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72b4" w14:textId="d717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Каратальского районного маслихата от 01 апреля 2016 года № 2-11 "О дополнительном регламентировании порядка проведения собраний, митингов, шествий, пикетов и демонстраций в Каратальском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29 июня 2020 года № 72-260. Зарегистрировано Департаментом юстиции Алматинской области 3 июля 2020 года № 5556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Каратальского районного маслихата "О дополнительном регламентировании порядка проведения собраний, митингов, шествий, пикетов и демонстраций в Каратальском районе" от 01 апреля 2016 года № 2-11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Досымбаеву Алию Толендиновну.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Пусурманов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