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f8d5" w14:textId="f26f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Каратальского районного маслихата от 08 июня 2016 года № 6-21 "Об определении размера и порядка оказания жилищной помощи малообеспеченным семьям (гражданам) Каратальского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31 марта 2020 года № 68-243. Зарегистрировано Департаментом юстиции Алматинской области 8 апреля 2020 года № 5451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Каратальского районного маслихата "Об определении размера и порядка оказания жилищной помощи малообеспеченным семьям (гражданам) Каратальского района" от 08 июня 2016 года № 6-21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04 июля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Каратальского районного маслихата Досымбаеву Алию Толендиновну.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