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0f17" w14:textId="ea30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Байсеркенского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Байсеркенского сельского округа Илийского района Алматинской области от 4 ноября 2020 года № 6. Зарегистрировано Департаментом юстиции Алматинской области 9 ноября 2020 года № 5731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Байсеркенского сельского округа и на основании заключения ономастической комиссии Алматинской области от 8 октября 2019 года, аким Байсеркенского сельского округа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Байсеркенского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Байсерке улицу "Аптечная" в улицу "Ер Еділ", улицу "Зеленый" в улицу "Тоныкөк", улицу "Зоопарковский" в улицу "Қадырғали Жалайыри", улицу "Интернациональный" в улицу "Береке", улицу "Луговой" в улицу "Күлтегін", улицу "Медицинский" в улицу "Жүсіп Баласағұн", улицу "Мельничный" в улицу "Дулат Бабатайұлы", улицу "Мир" в улицу "Бейбітшілік", улицу "Набережный" в улицу "Күйші Дәулеткерей", улицу "Овражный" в улицу "Тәттімбет", улицу "Октябрьский" в улицу "Роза Бағланова", улицу "Парковый" в улицу "Ермек Серкебаев", улицу "Первомайская" в улицу "Бірлік", улицу "Полевая" в улицу "Күйші Дина", улицу "Почтовый" в улицу "Аманат", улицу "Пролетарский" в улицу "Халифа Алтай", улицу "Садовая" в улицу "Темірбек Жүргенов", улицу "Степная" в улицу "Кейкі батыр", улицу "Строительная" в улицу "Жанқожа батыр", улицу "Цветочная" в улицу "Шырайлы", улицу "Чапаева" в улицу "Майқы би", улицу "Юбилейная" в улицу "Сабыр Рахимов", улицу "14 линия" в улицу "Сұлтанбек Қожанов";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Жанаталап улицу "Интернациональная" в улицу "Қожаберген жырау";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Ынтымак улицу "Алматинская" в улицу "Алматы", улицу "Мира" в улицу "Жиембет жырау".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Байсеркенского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