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c5f4" w14:textId="513c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Байсеркенского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Байсеркенского сельского округа Илийского района Алматинской области от 29 октября 2020 года № 5. Зарегистрировано Департаментом юстиции Алматинской области 3 ноября 2020 года № 5725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Байсеркенского сельского округа и на основании заключения ономастической комиссии Алматинской области от 26 марта 2018 года, аким Байсеркенского сельского округа Илийского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Байсеркенского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Байсерке улицу "60 лет пионерии" в улицу "Улы дала", улицу "Вербный" в улицу "Байтерек", улицу "Гаражная" в улицу "Астана", улицу "Железнодорожная" в улицу "Хан жолы", улицу "Линейная" в улицу "Улытау", улицу "Новостройская" в улицу "Нурлы жол", улицу "Пионерская" в улицу "Байконыр", улицу "Сибирская" в улицу "Жеруйык", улицу "Солнечная" в улицу "Шугыла";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Жанаталап улицу "Школьная" в улицу "Атамекен", улицу "Набережная" в улицу "Толагай", улицу "Колхозная" в улицу "Есил";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Ынтымак улицу "Молодежная" в улицу "Кожа Ахмета Яссауи", улицу "Школьная" в улицу "Мангилик ел", улицу "Центральная" в улицу "Әл-Фараби".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Байсеркенского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Копбаева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