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9b71" w14:textId="65f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65-302 "О бюджете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7 апреля 2020 года № 68-317. Зарегистрировано Департаментом юстиции Алматинской области 14 апреля 2020 года № 5472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2020-2022 годы" от 27 декабря 2019 года № 65-302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25 382 492 тысячи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4 937 499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26 642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49 233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20 369 118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20 323 938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8 816 472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3 758 337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32 045 827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147 928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203 825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55 897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6 811 263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6 811 263 тысячи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"28 357" заменить на цифры "73 727".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7 апреля 2020 года № 68-317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2019 года № 65-302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25 382 492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4 937 499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2 471 689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2 462 789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20 323 938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13 841 873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6 490 751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-6 811 263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6 811 263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