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db91" w14:textId="946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14 октября 2020 года № 78-274. Зарегистрировано Департаментом юстиции Алматинской области 21 октября 2020 года № 5716. Утратило силу решением маслихата города Қонаев Алматинской области от 23 апреля 2024 года № 26-87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26-87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150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Капшагайского городского маслихата "О дополнительном регламентировании порядка проведения собраний, митингов, шествий, пикетов и демонстраций в городе Капшагай" от 29 марта 2016 года № 2-10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"По депутатскому представительству, законности, правовой защите и связи с общественными организациями".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октября 2020 года № 78-274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28 участок (возле автостоянки)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шествия и демонстрации – от пересечения улицы Кунаева и улицы Алматинская, по улице Кунаева, до пересечения улицы Кунаева и улицы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октября 2020 года № 78-274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города Капшагай для проведения мирных собраний.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собрания, митинга, демонстрации, шествия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