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2fff" w14:textId="4592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Талдыкорганского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9 сентября 2020 года № 424. Зарегистрировано Департаментом юстиции Алматинской области 16 сентября 2020 года № 5659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Талдыкорганского городского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Регламента Талдыкорганского городского маслихата" от 26 февраля 2014 года № 209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2625</w:t>
      </w:r>
      <w:r>
        <w:rPr>
          <w:rFonts w:ascii="Times New Roman"/>
          <w:b w:val="false"/>
          <w:i w:val="false"/>
          <w:color w:val="000000"/>
          <w:sz w:val="28"/>
        </w:rPr>
        <w:t>, опубликован 09 апреля 2014 года в информационно-правовой системе "Әділет");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дополнений в решение Талдыкорганского городского маслихата от 26 февраля 2014 года № 209 "Об утверждении Регламента Талдыкорганского городского маслихата" от 02 июня 2014 года № 239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июня 2014 года в информационно-правовой системе "Әділет").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Талдыкорганского городского маслихата Бигужанова Тимур Капасовича.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