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9105" w14:textId="9199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 июня 2020 года № 394. Зарегистрировано Департаментом юстиции Алматинской области 11 июня 2020 года № 5540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Талдыкорганского городского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 проживающим и работающим в сельских населенных пунктах города Талдықорган" от 4 сентября 2015 года № 338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октября 2015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18 ноября 2015 года № 357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декабря 2015 года в информационно-правовой системе "Әділет").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вопросам социальной защиты, соблюдению законности, защиты окружающей среды и прав граждан".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Тустукбаев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Талдыкорган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(далее–социальная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Талдыкорган (далее–специалисты).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органом–государственным учреждением "Отдел занятости, социальных программ и регистрации актов гражданского состояния города Талдыкорган".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социальной поддержки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в беззаявительном порядке, на основании списков, утвержденных акиматами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оказания социальной поддержки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прекращения и возврата предоставляемой социальной поддержки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получателя на постоянное проживание за пределы города Талдыкорган.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