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62ed" w14:textId="beb6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Шалкарскому району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6 ноября 2020 года № 281. Зарегистрировано Департаментом юстиции Актюбинской области 9 ноября 2020 года № 7611.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Шалкарскому району на основании геоботанического обследования пастбищ на 2020-2021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земельных отношений" в установленном законодательством порядке обеспечить.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Шалкарского района от 6 ноября 2020 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Шалкарскому району на основании геоботанического обследования пастбищ на 2020-2021 годы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