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3350" w14:textId="fb63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412 "Об утверждении Шалкарского городского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 ноября 2020 года № 552. Зарегистрировано Департаментом юстиции Актюбинской области 6 ноября 2020 года № 7605.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412 "Об утверждении Шалкарского городского бюджета на 2020-2022 годы" (зарегистрированное в Реестре государственной регистрации нормативных правовых актов № 6687, опубликованное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"624389,0" заменить цифрами "610724,0";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"67395,0" заменить цифрами "66795,0";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"556690,0" заменить цифрами "543625,0";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"1069577,1" заменить цифрами "1042068,3";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"-445188,1" заменить цифрами "-431344,3";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"445188,1" заменить цифрами "431344,3";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Шалкарском городском бюджете на 2020 год поступление следующих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320139,0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и благоустройство города – 17234,0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города Шалкар.".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 ноября 2020 года № 552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(полностью 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