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a71e" w14:textId="c1ea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424 "Об утверждении бюджета Шетиргизского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2020 года № 564. Зарегистрировано Департаментом юстиции Актюбинской области 6 ноября 2020 года № 7597.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424 "Об утверждении бюджета Шетиргизкого сельского округа на 2020-2022 годы" (зарегистрированное в Реестре государственной регистрации нормативных правовых актов № 6681,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"40303,2" заменить цифрами "47168,2";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"1748,0" заменить цифрами "1777,0";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"656,2" заменить цифрами "627,2";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"37899,0" заменить цифрами "44764,0";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"40303,2" заменить цифрами "47168,2";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на казахском языке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Шетиргизского сельского округа на 2020 год из районного бюджета поступление текущих целевых трансфертов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14021,0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и благоустройство населенных пунктов – 5506,0 тыс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тансфертов определяется на основании решения акима Шалкарского сельского округа.".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2020 года № 564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