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eef3" w14:textId="c5ce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418 "Об утверждении бюджета Жанаконысского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2020 года № 558. Зарегистрировано Департаментом юстиции Актюбинской области 6 ноября 2020 года № 7593.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418 "Об утверждении бюджета Жанаконысского сельского округа на 2020-2022 годы" (зарегистрированное в Реестре государственной регистрации нормативных правовых актов № 6705,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"41047,1" заменить цифрами "42613,1";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"882,0" заменить цифрами "905,9";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"757,1" заменить цифрами "733,2";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"39408,0" заменить цифрами "40974,0";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"41047,1" заменить цифрами "42613,1";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на казахском языке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Жанаконысского сельского округа на 2020 год из районного бюджета текущие целевые трансферты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15363,0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и благоустройство населенных пунктов – 1498,0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Жанаконысского сельского округа.".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2020 года № 558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