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e759" w14:textId="c39e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25 февраля 2020 года № 43. Зарегистрировано Департаментом юстиции Актюбинской области 27 февраля 2020 года № 6830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Монкебийского сельского округа Шалкарского района, общей площадью 6296,2 гектаров без изъятия у землепользователей, для разведки полезных ископаемых Акционерным обществом "Транснациональная компания "Казхром", сроком до конца 2024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курьирующего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