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b18d" w14:textId="a51b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414. Зарегистрировано Департаментом юстиции Актюбинской области 14 января 2020 года № 6690.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Актогайского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пункт 3 на казахском языке в редакции, текст на русском языке не меняется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Актогайского сельского округа на 2020 год объем субвенции, передаваемой из районного бюджета в сумме 20489,0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Актогайского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2004,0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Актогайского сельского округа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- 141,0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– 1200,0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Актогайского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Актогайского сельского округа на 2020 год из районного бюджета поступление текущих целевых трансфертов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17285,0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2776,0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Актогайского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