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d681" w14:textId="241d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Кызылсуского сельского округа Хромтауского района Актюбинской области от 17 июля 2020 года № 6. Зарегистрировано Департаментом юстиции Актюбинской области 23 июля 2020 года № 7316. Утратило силу решением акима Кызылсуского сельского округа Хромтауского района Актюбинской области от 11 ноября 2020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Кызылсуского сельского округа Хромтауского района Актюбинской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18 мая 2020 года № 15-4/521, аким Кызылсуского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"Жигер", расположенного в Кызылсуском сельском округе Хромтауского района, в связи с выявлением заболевания пастереллез среди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Кызылсуского сельского округа Хромтауского района Актюбинской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