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3b37" w14:textId="3bc3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Абайского сельского округа Хромтауского района от 22 июля 2019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20 января 2020 года № 1. Зарегистрировано Департаментом юстиции Актюбинской области 22 января 2020 года № 6775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13 декабря 2019 года № 15-2/1374, аким Абайского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"Жантизер", расположенного на точке Жылкыбазы Абайского сельского округа Хромтауского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Хромтауского района от 22 июля 2019 года № 6 "Об установлении ограничительных мероприятий" (зарегистрированное в Реестре государственной регистрации нормативных правовых актов № 6292, опубликованное 25 июля 2019 года в районной газете "Хромтау").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Абайского сельского округа"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