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7d7c" w14:textId="52b7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Саралжинского сельского округа от 21 октября 2011 года № 13 "О присвоении наименований улицам населенных пунктов Саралжинского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4 сентября 2020 года № 29. Зарегистрировано Департаментом юстиции Актюбинской области 8 сентября 2020 года № 7403. Утратило силу решением акима Саралжинского сельского округа Уилского района Актюбинской области от 1 февраля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Саралжинского сельского округа Уилского района Актюбинской области от 01.02.2021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Областной ономастической комиссии при акимате Актюбинской области от 27 июля 2020 года и с учетом мнения населения, аким Саралжинского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Саралжинского сельского округа от 21 октября 2011 года № 13 "О присвоении наименований улицам населенных пунктов Саралжинского сельского округа" (зарегистрированное в Реестре государственной регистрации нормативных правовых актов № 3-11-100, опубликованное 17 ноября 2011 года в районной газете "Ойыл")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"Ботагоз-1" заменить словом "Алаш";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"Ботагоз" заменить словом "Бекет ата";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Саралжинского сельского округа"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Уилского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