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d801" w14:textId="6acd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8 "Об утверждении бюджета Коп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0 года № 472. Зарегистрировано Департаментом юстиции Актюбинской области 29 декабря 2020 года № 78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8 "Об утверждении бюджета Коптогайского сельского округа на 2020-2022 годы" (зарегистрированное в Реестре государственной регистрации нормативных правовых актов № 6662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1 961" заменить цифрами "88 26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9 490" заменить цифрами "85 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2 356,7" заменить цифрами "88 656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2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66" заменить цифрами "5 858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4 декабря 2020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(профицит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