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6e0a" w14:textId="e666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367 "Об утверждении бюджета Уилского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2020 года № 454. Зарегистрировано Департаментом юстиции Актюбинской области 20 ноября 2020 года № 7686.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367 "Об утверждении бюджета Уилского сельского округа на 2020-2022 годы" (зарегистрированное в Реестре государственной регистрации нормативных правовых актов № 6655,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"555 821" заменить цифрами "595 801";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"10 472" заменить цифрами "11 026";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"1 245" заменить цифрами "691";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"544 104" заменить цифрами "584 084";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"590 075,7" заменить цифрами "629 077,9";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цифры "-4 473,7" заменить цифрами "-33 276,9";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цифры "4 473,7" заменить цифрами "33 276,9";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"29 781" заменить цифрами "28 803,2".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13 ноября 2020 года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4317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629077,9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61240,7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236886,6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236886,6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236886,6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236886,6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-33276,9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бюджета(использование профицита)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