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74d1" w14:textId="4837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Уилском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 сентября 2020 года № 448. Зарегистрировано Департаментом юстиции Актюбинской области 14 сентября 2020 года № 7407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маслихат Уилского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Уилском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на русском языке в редакции, текст на казахском языке не меняется решением Уилского районного маслихата Актюбинской области от 27.10.2020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в Уилском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на казахском языке в редакции, текст на русском языке не меняется решением Уилского районного маслихата Актюбинской области от 27.10.2020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Уилского районного маслихата Актюбинской области от 27.10.2020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3 сентября 2020 года № 448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Уилском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приложения – в редакции решения Уилского районного маслихата Актюбинской области от 27.10.2020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Для организации и проведения собраний, митингов, пикетирования: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"Даңқ" (Уилский район пос.Уил, ул. Б.Жолмырзаева №46А)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 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Для организации и проведения демонстраций, шествий: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Желтоксана по ул. И.Курманова до улицы Б.Жолмырзаева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1,3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 (далее - Порядок)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и определяет порядок использования специализированных мест для организации и проведения мирных собраний (далее - Закон).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организации и проведения мирных собраний являются местами общего пользования и определены местным представительным органом Уилского района для проведения мирных собраний.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являющееся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запрещается проведение собраний, митингов, демонстраций, шествий и пикетирования в нарушение действующего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может быть запрещено или ограничено в порядке, установленном Законами Республики Казахстан "О чрезвычайном положении", "О военном положении" и "О противодействии терроризму".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в специализированных местах не могут начинаться ранее 9 часов и заканчиваться позднее 20 часов по местному времени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нерегулируемые настоящим Порядком регулируются в соответствии с действующим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3 сентября 2020 года № 448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Уилском районе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Уилского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