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c202" w14:textId="34cc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371 "Об утверждении бюджета Сарбийского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413. Зарегистрировано Департаментом юстиции Актюбинской области 8 июля 2020 года № 7282.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371 "Об утверждении бюджета Сарбийского сельского округа на 2020-2022 годы" (зарегистрированное в Реестре государственной регистрации нормативных правовых актов № 6658,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"74 437,6" заменить цифрами "78 637,5",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цифры "73 071" заменить цифрами "77 271";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"74 437,6" заменить цифрами "78 637,5";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 июля 2020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