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8d61" w14:textId="db78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Уилскому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12 июня 2020 года № 95. Зарегистрировано Департаментом юстиции Актюбинской области 15 июня 2020 года № 7177.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Уилскому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12 июня 2020 года № 95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Уилскому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"Ешпанова Назгул"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"Алибеков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"Жакиева Гулден Асылбековна"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