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cda9" w14:textId="b60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Караойского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372. Зарегистрировано Департаментом юстиции Актюбинской области 14 января 2020 года № 6660.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13 692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