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d266" w14:textId="249d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 по Темирскому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октября 2020 года № 527. Зарегистрировано Департаментом юстиции Актюбинской области 4 ноября 2020 года № 7575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Темирского районного маслихата Актюбинской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 по Темирскому району,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