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e18e" w14:textId="27ce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Эмба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2020 года № 539. Зарегистрировано Департаментом юстиции Актюбинской области 5 января 2021 года № 7931.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Эмба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242 136,3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25 336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216 800,3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245 825,1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-3 688,8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3 688,8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3 688,8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2021-2023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34 302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Мугалжарского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242 136,3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216 800,3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нижестоящего бюджета для покрытия расходов из вышестоящего бюджета в связи с изменениями в законодательстве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30 декабря 2020 года № 539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Мугалжарского районного маслихата от 30 декабря 2020 года № 539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