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0c9" w14:textId="de1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декабря 2020 года № 533. Зарегистрировано Департаментом юстиции Актюбинской области 30 декабря 2020 года № 7872.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17 195 211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10 978 906,7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85 147,8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6 074 549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17 214 758,4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- 29 521,4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19 548,3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районном бюджете на 2021 год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- 70 %;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– 50 %.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размер бюджетного изъятия в областной бюджет в размере 1 907 000,0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компенсацию потерь областного бюджета 6 609 389,0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18 524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34 302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целевых текущих трансфертов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69 650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21 630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специальных социальных услуг престарелым и инвалидам – 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инвалидов – 37 135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затрат работодателя на создание специальных рабочих мест для трудоустройства инвалидов –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частичное субсидирование заработной платы и молодежную практику, на внедрение консультантов по социальной работе и ассистентов - 29 400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на реализацию новых бизнес-идей, в том числе молодежь категории NEET, членов малообеспеченных многодетных семей, малообеспеченных трудоспособных инвалидов – 58 340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должностному окладу за особые условия труда в организациях культуры и архивных учреждениях, управленческому и основному персоналу государственных организаций культуры и архивных учреждений – 31 047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мероприятий по улучшению социальной и инженерной инфраструктуры в сельских населенных пунктах в рамках проекта "Ауыл - Ел бесігі" - 20 056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общественные работы - 151 201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молодежную практику - 33 878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бюджетные кредиты для реализации мер социальной поддержки специалистов – 26 502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центров занятости населения - 37 913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Мугалжарского районного маслихата Актюбинской области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трансфертов на развитие из Национального фонда: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биоочистных сооружений в городе Эмба – 344 794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новой сети водоснабжения индивидуальных жилых домов в 10 квартале микрорайона Самал города Кандыагаш – 71 355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новой сети электроснабжения при строительстве индивидуальных жилых домов в 10 квартале микрорайона Самал города Кандыагаш - 300 594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новой сети электроснабжения (2 этап), при строительстве индивидуальных жилых домов в микрорайоне Нұрлы-Көш города Кандыагаш - 358 132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новой сети водоснабжения (2 очередь), при строительстве индивидуальных жилых домов в микрорайоне Нұрлы-Көш города Кандыагаш - 161 559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автомобильной дороги улицы Ж.Тлепбергенова города Эмба - 207 347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автомобильной дороги в микрорайоне Самал города Кандыагаш - 266 711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водопроводных сетей и сооружений в селе Кумсай - 328 217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водопроводных сетей и сооружений в селе Жарык - 358 135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водопроводных сетей и сооружений в селе Талдысай - 226 669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строительство водопроводных сетей и сооружений в селе Басшили - 342 256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жилья коммунального жилищного фонда для социально уязвимых слоев населения и (или) малообеспеченных многодетных семей из Национального фонда – 33 400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поступление целевых трансфертов на развитие из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новой сети газоснабжения к индивидуальным жилым домам в 9-10 кварталах микрорайона Самал города Кандыагаш - 320 503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2021 год поступление целевых текущих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25 350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2 071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- 13 038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 и массового предпринимательства, на краткосрочное профессиональное обучение рабочим кадрам – 27 413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многоэтажных жилых домов – 413 819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улучшению социальной и инженерной инфраструктуры в сельских населенных пунктах в рамках проекта "Ауыл - Ел бесігі" - 210 867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прав и улучшение качества жизни инвалидов - 23 062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капитальный и средний ремонт автомобильных дорог районного значения и улиц населенных пунктов - 42 315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поступление целевых трансфертов на развитие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водопроводных сетей и сооружений в селе Кумсай- 27 351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водопроводных сетей и сооружений в селе Жарык – 80 288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водопроводных сетей и сооружений в селе Талдысай - 50 979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водопроводных сетей и сооружений в селе Басшили – 76 725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автомобильной дороги улицы Ж.Тлепбергенова города Эмба – 22 221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автомобильной дороги в микрорайоне Самал города Кандыагаш – 26 624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новой сети водоснабжения (2 очередь) при строительстве индивидуальных жилых домов в микрорайоне Нұрлы-Көш города Кандыагаш – 16 147,7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новой сети водоснабжения индивидуальных жилых домов в 10 квартале микрорайона Самал города Кандыагаш – 30 044,1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новой сети электроснабжения (2 этап) при строительстве индивидуальных жилых домов в микрорайоне Нұрлы-Көш города Кандыагаш – 35 794,2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новой сети газоснабжения к новым индивидуальным жилым домам в 9-10 кварталах микрорайона Самал города Кандыагаш – 22 212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реконструкцию биоочистных сооружений в городе Эмба – 99 564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строительство подводящего и внутрипоселкового газопровода по улице Ынтымак (разъезд № 315) в селе Басшили Енбекского сельского округа - 25 686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2021 год предусмотрены объемы субвенций, передаваемых из районного бюджета бюджетам города, села, сельских округов 1 330 425,0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- 449 289,0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151 723,0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 72 275,0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- 67 655,0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94 521,0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47 145,0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98 609,0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округа– 19 704,0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округа– 43 877,0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К.Жубанова– 45 103,0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округа– 51 522,0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округа– 43 137,0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округа– 53 813,0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округа– 50 560,0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округа– 41 492,0 тысяч тенге.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2021 год в сумме – 2 304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бюджетные программы аппаратов акимов города районного значения, села, поселка,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9 714 420,1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11 793 144,0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11 923 616,0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Мугалжарского районного маслихата от 25 декабря 2020 года № 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акима города районного значения, села, поселка,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города районного значения, села, поселка,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селах, поселках,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"Целевые текущие трансферты из нижестоящего бюджета на компенсацию потерь вышестоящего бюджета в связи с изменением законодательства"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