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ad1" w14:textId="0e0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25 декабря 2019 года № 377 "Об утверждении Мугалжарского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декабря 2020 года № 526. Зарегистрировано Департаментом юстиции Актюбинской области 15 декабря 2020 года № 7804.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2019 года № 377 "Об утверждении Мугалжарского районного бюджета на 2020-2022 годы" (зарегистрированное в Реестре государственной регистрации нормативных правовых актов за № 6611,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"14 064 279,4" заменить цифрами "14 282 139,4";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"9 245 519,0" заменить цифрами "9 211 253,0";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"24 569,0" заменить цифрами "32 410,0";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"52 586,0" заменить цифрами "79 011,0";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"4 741 605,4" заменить цифрами "4 959 465,4";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"15 571 900,4" заменить цифрами "15 727 825,4";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"897 408,9" заменить цифрами "860 303,9";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"910 563,9" заменить цифрами "873 458,9";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"-2 405 029,9" заменить цифрами "-2 305 989,9";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"2 405 029,9" заменить цифрами "2 305 989,9";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цифры "2 306 458,1" заменить цифрами "2 207 418,1";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"115 000,0" заменить цифрами "116 000,0";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"108 036,0" заменить цифрами "117 982,0";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"14 952,0" заменить цифрой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"760 718,0" заменить цифрами "1 061 576,0";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"312 400,0" заменить цифрами "260 854,0";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"43 478,0" заменить цифрами "32 478,0";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на увеличение оплаты труда педагогов организаций среднего и дополнительного образования в сфере физической культуры и спорта – 9 643,0 тысяч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"20 000,0" заменить цифрами "36 000,0";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"134 310,0" заменить цифрами "137 810,0";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"10 906,0" заменить цифрами "10 905,0";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"242 250,0" заменить цифрами "223 952,0";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"51 527,0" заменить цифрами "34 462,0".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14 декабря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25 декабря 2019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14 282 139,4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4 959 465,4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4 959 451,0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15 727 825,4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1 332 942,8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Мугалжарского районного маслихата от 14 декабря 2020 года № 526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25 декабря 2019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акима города районного значения, села, поселка,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села, поселка,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"Дошкольное воспитание и обучение и организация медицинского обслуживания в организациях дошкольного воспитания 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селах, поселках, сельских округах"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в городах районного значения, селах, поселках, сельских округах"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