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ead1" w14:textId="0e0e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25 декабря 2019 года № 377 "Об утверждении Мугалжарского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декабря 2020 года № 526. Зарегистрировано Департаментом юстиции Актюбинской области 15 декабря 2020 года № 7804.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2019 года № 377 "Об утверждении Мугалжарского районного бюджета на 2020-2022 годы" (зарегистрированное в Реестре государственной регистрации нормативных правовых актов за № 6611,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"14 064 279,4" заменить цифрами "14 282 139,4";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"9 245 519,0" заменить цифрами "9 211 253,0";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"24 569,0" заменить цифрами "32 410,0";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цифры "52 586,0" заменить цифрами "79 011,0";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"4 741 605,4" заменить цифрами "4 959 465,4";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"15 571 900,4" заменить цифрами "15 727 825,4";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"897 408,9" заменить цифрами "860 303,9";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"910 563,9" заменить цифрами "873 458,9";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"-2 405 029,9" заменить цифрами "-2 305 989,9";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"2 405 029,9" заменить цифрами "2 305 989,9";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цифры "2 306 458,1" заменить цифрами "2 207 418,1";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"115 000,0" заменить цифрами "116 000,0";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"108 036,0" заменить цифрами "117 982,0";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"14 952,0" заменить цифрой "0,0";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"760 718,0" заменить цифрами "1 061 576,0";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"312 400,0" заменить цифрами "260 854,0";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"43 478,0" заменить цифрами "32 478,0";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на увеличение оплаты труда педагогов организаций среднего и дополнительного образования в сфере физической культуры и спорта – 9 643,0 тысяч тенге.".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"20 000,0" заменить цифрами "36 000,0";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"134 310,0" заменить цифрами "137 810,0";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"10 906,0" заменить цифрами "10 905,0";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"242 250,0" заменить цифрами "223 952,0";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"51 527,0" заменить цифрами "34 462,0".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14 декабря 2020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25 декабря 2019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14 282 139,4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4 959 465,4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4 959 451,0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15 727 825,4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1 332 942,8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1 322 842,8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Мугалжарского районного маслихата от 14 декабря 2020 года № 526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Мугалжарского районного маслихата от 25 декабря 2019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акима города районного значения, села, поселка,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города районного значения, села, поселка,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"Дошкольное воспитание и обучение и организация медицинского обслуживания в организациях дошкольного воспитания и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в населенных пунктах"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313 853,9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селах, поселках, сельских округах"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"Реализация государственного образовательного заказа в дошкольных организациях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в городах районного значения, селах, поселках, сельских округах"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