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3fc7" w14:textId="c123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394 "Об утверждении бюджета Егиндыбулакского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516. Зарегистрировано Департаментом юстиции Актюбинской области 19 ноября 2020 года № 7671.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394 "Об утверждении бюджета Егиндыбулакского сельского округа на 2020-2022 годы" (зарегистрированное в Реестре государственной регистрации нормативных правовых актов № 6758,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"46 802,0" заменить цифрами "49 502,0";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"46 448,0" заменить цифрами "49 148,0";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"46 802,0" заменить цифрами "49 502,0".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49 148,0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