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2101" w14:textId="9322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386 "Об утверждении бюджета города Кандыагаш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508. Зарегистрировано Департаментом юстиции Актюбинской области 18 ноября 2020 года № 7658.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386 "Об утверждении бюджета города Кандыагаш на 2020-2022 годы" (зарегистрированное в Реестре государственной регистрации нормативных правовых актов № 6698,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"722 826,0" заменить цифрами "702 509,0";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626 326,0 заменить цифрами "606 009,0";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"1 172 816,5" заменить цифрами "1 100 183,8";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"- 449 990,5" заменить цифрами "-397 674,8";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"449 990,5" заменить цифрами "397 674,8";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"408 525,0" заменить цифрами "356 209,3".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606 009,0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- 397 674,8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государственный 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аппаратам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