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cd97" w14:textId="622c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17 марта 2020 года № 83. Зарегистрировано Департаментом юстиции Актюбинской области 19 марта 2020 года № 6910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Батпаккольского сельского округа Мугалжарского района общей площадью 67670,65 гектаров без изъятия у землепользователей, для разведки полезных ископаемых Акционерным обществом "Транснациональная компания "Казхром", сроком на 5 (пять) лет.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