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13cc" w14:textId="8a91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20 года № 433. Зарегистрировано Департаментом юстиции Актюбинской области 25 декабря 2020 года № 7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3 562,1" заменить цифрами "172 062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1 037,1" заменить цифрами "169 53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5 243,8" заменить цифрами "173 743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5 871,5" заменить цифрами "551 771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14 285,5" заменить цифрами "510 18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9 399" заменить цифрами "555 2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723 344,8" заменить цифрами "703 344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723 344,8" заменить цифрами "703 3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726 872,3" заменить цифрами "-706 87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726 872,3" заменить цифрами "706 872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2 820" заменить цифрами "27 55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9 473" заменить цифрами "24 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2 820" заменить цифрами "27 55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94 940,4" заменить цифрами "91 171,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4 940,4" заменить цифрами "91 17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98 229,8" заменить цифрами "-94 46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98 229,8" заменить цифрами "94 460,8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 7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5 декабря 2020 год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 7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5 декабря 2020 год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5 декабря 2020 год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4 4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