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770e" w14:textId="e48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292 "Об утверждении бюджета Талдысайского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2020 года № 399. Зарегистрировано Департаментом юстиции Актюбинской области 28 декабря 2020 года № 7850.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292 "Об утверждении бюджета Талдысайского сельского округа на 2020-2022 годы" (зарегистрированное в Реестре государственной регистрации нормативных правовых актов № 6673,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"35 836,6" заменить цифрами "35 013,5";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"34 706,0" заменить цифрами "33 882,9";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"35 836,6" заменить цифрами "35 013,5".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Кобдинского районного маслихата от 24 декабря 2020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