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ff86" w14:textId="481f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25 декабря 2019 года № 271 "Об утверждении Кобдинского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14 октября 2020 года № 379. Зарегистрировано Департаментом юстиции Актюбинской области 19 октября 2020 года № 7549.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25 декабря 2019 года № 271 "Об утверждении Кобдинского районного бюджета на 2020-2022 годы" (зарегистрированное в реестре государственной регистрации нормативных правовых актов № 6615,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Кобдинский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7 234 709,0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482 660,0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9 403,0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5 730,0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6 736 916,0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7 627 182,7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290 874,9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315 171,9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- 24 297,0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- 683 348,6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683 348,6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- 542 345,8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- 24 297,0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165 299,8 тысяч тенге.".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14 октября 2020 года 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25 декабря 2019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6736916,0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3323080,4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- 683348,6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