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f850" w14:textId="6b4f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Кобдинского района от 8 января 2020 года № 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6 октября 2020 года № 273. Зарегистрировано Департаментом юстиции Актюбинской области 7 октября 2020 года № 7520.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от 8 января 2020 года № 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2020 год" (зарегистрированноев Реестре государственной регистрации нормативных правовых актов за № 6652, опубликованное 13 января 2020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вышеуказанного постановления изложить в следующей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Кобдинского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