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70b6" w14:textId="8647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Кобдинского районного маслихата от 31 декабря 2019 года № 280 "Об утверждении бюджета Кобдинского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344. Зарегистрировано Департаментом юстиции Актюбинской области 8 июля 2020 года № 7279.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2019 года № 280 "Об утверждении бюджета Кобдинского сельского округа на 2020-2022 годы" (зарегистрированное в Реестре государственной регистрации нормативных правовых актов № 6651,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"381 699,0" заменить цифрами "289 607,0";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"369 704,0" заменить цифрами "277 612,0";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"385 540,8" заменить цифрами "525 566,0".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капитальные расходы государственного органа.".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31 декабря 2019 года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