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1b5c" w14:textId="fb01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294 "Об утверждении бюджета Сугалинского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30 июня 2020 года № 347. Зарегистрировано Департаментом юстиции Актюбинской области 8 июля 2020 года № 7273.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294 "Об утверждении бюджета Сугалинского сельского округа на 2020-2022 годы" (зарегистрированное в Реестре государственной регистрации нормативных правовых актов № 6666,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"12 183,0" заменить цифрами "12 617,2";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цифры "0,0" заменить цифрами "147,2";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"11 619,0" заменить цифрами "11 906,0";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"12 183,0" заменить цифрами "12 617,2".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30 июня 2020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средное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