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a758" w14:textId="1c1a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8 января 2020 года № 296 "Об утверждении бюджета Сарбулакского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30 июня 2020 года № 350. Зарегистрировано Департаментом юстиции Актюбинской области 7 июля 2020 года № 7256.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8 января 2020 года № 296 "Об утверждении бюджета Сарбулакского сельского округа на 2020-2022 годы" (зарегистрированное в Реестре государственной регистрации нормативных правовых актов № 6664, опубликованное 15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"31 863,0" заменить цифрами "32 392,1";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цифры "0,0" заменить цифрами "21,1";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цифры "31 387,0" заменить цифрами "31 895,0";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"31 863,0" заменить цифрами "32 392,1".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30 июня 2020 года № 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8 января 2020 года № 296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Сарбулакского сельского округа на 2020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