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f3e5" w14:textId="d0cf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291 "Об утверждении бюджета сельского округа имени И. Курманова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июня 2020 года № 352. Зарегистрировано Департаментом юстиции Актюбинской области 7 июля 2020 года № 7248.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291 "Об утверждении бюджета сельского округа имени И. Курманова на 2020-2022 годы" (зарегистрированное в Реестре государственной регистрации нормативных правовых актов № 6674,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"65 900,6" заменить цифрами "65 689,0";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цифры "0,0" заменить цифрами "12,4";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"65 020,6" заменить цифрами "64 796,6";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"65 900,6" заменить цифрами "65 689,0".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30 июня 2020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