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31d9" w14:textId="07f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408 "Об утверждении бюджета Бадамшинского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520. Зарегистрировано Департаментом юстиции Актюбинской области 30 ноября 2020 года № 7734.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408 "Об утверждении бюджета Бадамшинского сельского округа на 2020-2022 годы" (зарегистрированное в Реестре государственной регистрации нормативных правовых актов № 6650,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"364 079" заменить цифрами "371 136",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"347 163" заменить цифрами "354 220";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"368 445,9" заменить цифрами "375 502,9";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