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4dd" w14:textId="ceb1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06 "Об утверждении бюджета Алимбет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2. Зарегистрировано Департаментом юстиции Актюбинской области 24 сентября 2020 года № 7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6 "Об утверждении бюджета Алимбетовского сельского округа на 2020-2022 годы" (зарегистрированное в Реестре государственной регистрации нормативных правовых актов № 6719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1008,8" заменить цифрами "45390,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цифры "25042,8" заменить цифрами "39424,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1008,8" заменить цифрами "45390,8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- "345,0" заменить цифрами "343,0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е целевых трансфертов из районного бюджета н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0,0 тысяч тенге - обеспечение деятельности акима города районного значения села, поселк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94,8 тысяч тенге - освещение улиц населенных пун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,0 тысяч тенге - обеспечение санитарии населенных пун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933,0 тысяч тенге - благоустройство и озеленение населенных пунктов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6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