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718" w14:textId="f419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 408 "Об утверждении бюджета Бадамшинского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494. Зарегистрировано Департаментом юстиции Актюбинской области 24 сентября 2020 года № 7481.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408 "Об утверждении бюджета Бадамшинского сельского округа на 2020-2022 годы" (зарегистрированное в Реестре государственной регистрации нормативных правовых актов № 6650,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"300 400" заменить цифрами "364 079",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"283 484" заменить цифрами "347 163";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"304 766,9" заменить цифрами "368 445,9";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