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4a46" w14:textId="7af4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2020 года № 407 "Об утверждении бюджета Ащылысайского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июля 2020 года № 477. Зарегистрировано Департаментом юстиции Актюбинской области 17 июля 2020 года № 7313.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407 "Об утверждении бюджета Ащылысайского сельского округа на 2020-2022 годы" (зарегистрированное в Реестре государственной регистрации нормативных правовых актов № 6767, опубликованное 27 января 2020 года в эталонном контрольном банке нормативных правовых актов Республики Казахстана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"30711" заменить цифрами "30813",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"28154" заменить цифрами "28256";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"30711" заменить цифрами "30813";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32668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"1315" заменить цифрами "1417".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Каргалинского районного маслихата после его официального опубликования.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Исполняющиий обязанности секретаря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407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