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6ed8" w14:textId="e766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Каргалинского районного маслихата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9 апреля 2020 года № 451. Зарегистрировано Департаментом юстиции Актюбинской области 10 апреля 2020 года № 7039. Утратило силу решением Каргалинского районного маслихата Актюбинской области от 29 декабря 2023 года № 123</w:t>
      </w:r>
    </w:p>
    <w:p>
      <w:pPr>
        <w:spacing w:after="0"/>
        <w:ind w:left="0"/>
        <w:jc w:val="both"/>
      </w:pPr>
      <w:bookmarkStart w:name="z4" w:id="0"/>
      <w:r>
        <w:rPr>
          <w:rFonts w:ascii="Times New Roman"/>
          <w:b w:val="false"/>
          <w:i w:val="false"/>
          <w:color w:val="ff0000"/>
          <w:sz w:val="28"/>
        </w:rPr>
        <w:t xml:space="preserve">
      Сноска. Утратило силу решением Каргалинского районного маслихата Актюбинской области от 29.12.2023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Сноска. Вводится в действие с 01.04.2020 в соответствии с пунктом 3 настоящего решения.</w:t>
      </w:r>
    </w:p>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Каргалинский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Каргалинского района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 (зарегистрированное в Реестре государственной регистрации нормативных правовых актов № 4826, опубликованное 4 апреля 2016 года в информационно-правовой системе нормативных правовых актов Республики Казахстан "Әділет")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Каргалинском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2. Государственному учреждению "Аппарат Каргалинского районного маслихата"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bookmarkEnd w:id="4"/>
    <w:bookmarkStart w:name="z10" w:id="5"/>
    <w:p>
      <w:pPr>
        <w:spacing w:after="0"/>
        <w:ind w:left="0"/>
        <w:jc w:val="both"/>
      </w:pPr>
      <w:r>
        <w:rPr>
          <w:rFonts w:ascii="Times New Roman"/>
          <w:b w:val="false"/>
          <w:i w:val="false"/>
          <w:color w:val="000000"/>
          <w:sz w:val="28"/>
        </w:rPr>
        <w:t>
      2) размещение настоящего решения на интернет-ресурсе Каргалинского районного маслихата,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Настоящее решение вводится в действие с 1 апреля 2020 года.</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Каргалинского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Каргалинского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"СОГЛАСОВАНО"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управления координации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занятости и социальных программ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Актюбинской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___________________Б. Елеусинова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 ______________2020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Каргалинский районный маслихат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апреля 2020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Каргалинского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bookmarkStart w:name="z29" w:id="7"/>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Каргалинском районе</w:t>
      </w:r>
    </w:p>
    <w:bookmarkEnd w:id="7"/>
    <w:bookmarkStart w:name="z30" w:id="8"/>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в Каргалинском районе (далее-Правила)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установленных размеров и перечня отдельных категорий нуждающихся граждан.</w:t>
      </w:r>
    </w:p>
    <w:bookmarkEnd w:id="8"/>
    <w:bookmarkStart w:name="z31" w:id="9"/>
    <w:p>
      <w:pPr>
        <w:spacing w:after="0"/>
        <w:ind w:left="0"/>
        <w:jc w:val="left"/>
      </w:pPr>
      <w:r>
        <w:rPr>
          <w:rFonts w:ascii="Times New Roman"/>
          <w:b/>
          <w:i w:val="false"/>
          <w:color w:val="000000"/>
        </w:rPr>
        <w:t xml:space="preserve"> 1. Общие положения</w:t>
      </w:r>
    </w:p>
    <w:bookmarkEnd w:id="9"/>
    <w:bookmarkStart w:name="z32" w:id="10"/>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0"/>
    <w:bookmarkStart w:name="z33" w:id="11"/>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1"/>
    <w:bookmarkStart w:name="z34" w:id="12"/>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2"/>
    <w:bookmarkStart w:name="z35" w:id="13"/>
    <w:p>
      <w:pPr>
        <w:spacing w:after="0"/>
        <w:ind w:left="0"/>
        <w:jc w:val="both"/>
      </w:pPr>
      <w:r>
        <w:rPr>
          <w:rFonts w:ascii="Times New Roman"/>
          <w:b w:val="false"/>
          <w:i w:val="false"/>
          <w:color w:val="000000"/>
          <w:sz w:val="28"/>
        </w:rPr>
        <w:t>
      3) специальная комиссия – комиссия, создаваемая решением акима Каргалинского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3"/>
    <w:bookmarkStart w:name="z36" w:id="14"/>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bookmarkEnd w:id="14"/>
    <w:bookmarkStart w:name="z37" w:id="15"/>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5"/>
    <w:bookmarkStart w:name="z38" w:id="16"/>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6"/>
    <w:bookmarkStart w:name="z39" w:id="17"/>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7"/>
    <w:bookmarkStart w:name="z40" w:id="18"/>
    <w:p>
      <w:pPr>
        <w:spacing w:after="0"/>
        <w:ind w:left="0"/>
        <w:jc w:val="both"/>
      </w:pPr>
      <w:r>
        <w:rPr>
          <w:rFonts w:ascii="Times New Roman"/>
          <w:b w:val="false"/>
          <w:i w:val="false"/>
          <w:color w:val="000000"/>
          <w:sz w:val="28"/>
        </w:rPr>
        <w:t>
      8) уполномоченный орган - государственное учреждение "Каргалинский районный отдел занятости и социальных программ", финансируемое за счет местного бюджета, осуществляющее оказание социальной помощи;</w:t>
      </w:r>
    </w:p>
    <w:bookmarkEnd w:id="18"/>
    <w:bookmarkStart w:name="z41" w:id="19"/>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9"/>
    <w:bookmarkStart w:name="z42" w:id="20"/>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0"/>
    <w:bookmarkStart w:name="z43" w:id="21"/>
    <w:p>
      <w:pPr>
        <w:spacing w:after="0"/>
        <w:ind w:left="0"/>
        <w:jc w:val="both"/>
      </w:pPr>
      <w:r>
        <w:rPr>
          <w:rFonts w:ascii="Times New Roman"/>
          <w:b w:val="false"/>
          <w:i w:val="false"/>
          <w:color w:val="000000"/>
          <w:sz w:val="28"/>
        </w:rPr>
        <w:t>
      3. Данные Правила распространяются на лиц, постоянно проживающих в Каргалинском районе.</w:t>
      </w:r>
    </w:p>
    <w:bookmarkEnd w:id="21"/>
    <w:bookmarkStart w:name="z44" w:id="22"/>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"Каргалинский районный отдел занятости и социальных программ" в порядке определяемым настоящими Правилами.</w:t>
      </w:r>
    </w:p>
    <w:bookmarkEnd w:id="22"/>
    <w:bookmarkStart w:name="z45" w:id="23"/>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3"/>
    <w:bookmarkStart w:name="z46" w:id="24"/>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24"/>
    <w:bookmarkStart w:name="z47" w:id="25"/>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25"/>
    <w:bookmarkStart w:name="z48" w:id="26"/>
    <w:p>
      <w:pPr>
        <w:spacing w:after="0"/>
        <w:ind w:left="0"/>
        <w:jc w:val="both"/>
      </w:pPr>
      <w:r>
        <w:rPr>
          <w:rFonts w:ascii="Times New Roman"/>
          <w:b w:val="false"/>
          <w:i w:val="false"/>
          <w:color w:val="000000"/>
          <w:sz w:val="28"/>
        </w:rPr>
        <w:t>
      День Победы – 9 мая;</w:t>
      </w:r>
    </w:p>
    <w:bookmarkEnd w:id="26"/>
    <w:bookmarkStart w:name="z49" w:id="27"/>
    <w:p>
      <w:pPr>
        <w:spacing w:after="0"/>
        <w:ind w:left="0"/>
        <w:jc w:val="both"/>
      </w:pPr>
      <w:r>
        <w:rPr>
          <w:rFonts w:ascii="Times New Roman"/>
          <w:b w:val="false"/>
          <w:i w:val="false"/>
          <w:color w:val="000000"/>
          <w:sz w:val="28"/>
        </w:rPr>
        <w:t>
      День инвалидов – второе воскресенье октября.</w:t>
      </w:r>
    </w:p>
    <w:bookmarkEnd w:id="27"/>
    <w:bookmarkStart w:name="z50" w:id="28"/>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End w:id="28"/>
    <w:bookmarkStart w:name="z51" w:id="29"/>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29"/>
    <w:bookmarkStart w:name="z52" w:id="30"/>
    <w:p>
      <w:pPr>
        <w:spacing w:after="0"/>
        <w:ind w:left="0"/>
        <w:jc w:val="both"/>
      </w:pPr>
      <w:r>
        <w:rPr>
          <w:rFonts w:ascii="Times New Roman"/>
          <w:b w:val="false"/>
          <w:i w:val="false"/>
          <w:color w:val="000000"/>
          <w:sz w:val="28"/>
        </w:rPr>
        <w:t>
      8. Ежемесячная социальная помощь без учета дохода оказывается:</w:t>
      </w:r>
    </w:p>
    <w:bookmarkEnd w:id="30"/>
    <w:bookmarkStart w:name="z53" w:id="31"/>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согласно списков, представленных уполномоченной организацией;</w:t>
      </w:r>
    </w:p>
    <w:bookmarkEnd w:id="31"/>
    <w:bookmarkStart w:name="z54" w:id="32"/>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Великой Отечественной войны, женам (мужьям) умерших участников Великой Отечественной войны, женам умерших воинов-афганцев не вступившим в повторный брак, гражданам, трудившимся и проходившим воинскую службу в тылу, не менее шести месяцев в период с 22 июня 1941 года по 9 мая 1945 года на коммунальные услуги в течение 7 месяцев отопительного сезона ( с января по апрель, с октября по декабрь) в размере 3500 (три тысячи пятьсот ) тенге;</w:t>
      </w:r>
    </w:p>
    <w:bookmarkEnd w:id="32"/>
    <w:bookmarkStart w:name="z55" w:id="33"/>
    <w:p>
      <w:pPr>
        <w:spacing w:after="0"/>
        <w:ind w:left="0"/>
        <w:jc w:val="both"/>
      </w:pPr>
      <w:r>
        <w:rPr>
          <w:rFonts w:ascii="Times New Roman"/>
          <w:b w:val="false"/>
          <w:i w:val="false"/>
          <w:color w:val="000000"/>
          <w:sz w:val="28"/>
        </w:rPr>
        <w:t>
      3) родителям или законным представителям детей – инвалидов,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представленных государственным учреждением "Каргалинский районный отдел образования, физической культуры и спорта";</w:t>
      </w:r>
    </w:p>
    <w:bookmarkEnd w:id="33"/>
    <w:bookmarkStart w:name="z56" w:id="34"/>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bookmarkEnd w:id="34"/>
    <w:bookmarkStart w:name="z57" w:id="35"/>
    <w:p>
      <w:pPr>
        <w:spacing w:after="0"/>
        <w:ind w:left="0"/>
        <w:jc w:val="both"/>
      </w:pPr>
      <w:r>
        <w:rPr>
          <w:rFonts w:ascii="Times New Roman"/>
          <w:b w:val="false"/>
          <w:i w:val="false"/>
          <w:color w:val="000000"/>
          <w:sz w:val="28"/>
        </w:rPr>
        <w:t>
      5) участникам и инвалидам Великой Отечественной войны, инвалидам I, II, III групп, детям-инвалидам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p>
    <w:bookmarkEnd w:id="35"/>
    <w:bookmarkStart w:name="z58" w:id="36"/>
    <w:p>
      <w:pPr>
        <w:spacing w:after="0"/>
        <w:ind w:left="0"/>
        <w:jc w:val="both"/>
      </w:pPr>
      <w:r>
        <w:rPr>
          <w:rFonts w:ascii="Times New Roman"/>
          <w:b w:val="false"/>
          <w:i w:val="false"/>
          <w:color w:val="000000"/>
          <w:sz w:val="28"/>
        </w:rPr>
        <w:t>
      Социальная помощь оказывается в случае, если вышеназванные лица не находятся на полном государственном обеспечении.</w:t>
      </w:r>
    </w:p>
    <w:bookmarkEnd w:id="36"/>
    <w:bookmarkStart w:name="z59" w:id="37"/>
    <w:p>
      <w:pPr>
        <w:spacing w:after="0"/>
        <w:ind w:left="0"/>
        <w:jc w:val="both"/>
      </w:pPr>
      <w:r>
        <w:rPr>
          <w:rFonts w:ascii="Times New Roman"/>
          <w:b w:val="false"/>
          <w:i w:val="false"/>
          <w:color w:val="000000"/>
          <w:sz w:val="28"/>
        </w:rPr>
        <w:t>
      9. В зависимости от наступившей трудной жизненной ситуации или убытка, понесенного в результате повреждения его имущества, устанавливаются следующие размеры единовременной социальной помощи:</w:t>
      </w:r>
    </w:p>
    <w:bookmarkEnd w:id="37"/>
    <w:bookmarkStart w:name="z60" w:id="38"/>
    <w:p>
      <w:pPr>
        <w:spacing w:after="0"/>
        <w:ind w:left="0"/>
        <w:jc w:val="both"/>
      </w:pPr>
      <w:r>
        <w:rPr>
          <w:rFonts w:ascii="Times New Roman"/>
          <w:b w:val="false"/>
          <w:i w:val="false"/>
          <w:color w:val="000000"/>
          <w:sz w:val="28"/>
        </w:rPr>
        <w:t>
      1) участникам и инвалидам Великой Отечественной войны, в пределах до 150 000 (ста пятидесяти тысяч) тенге;</w:t>
      </w:r>
    </w:p>
    <w:bookmarkEnd w:id="38"/>
    <w:bookmarkStart w:name="z61" w:id="39"/>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до100 000 (сто тысяч) тенге;</w:t>
      </w:r>
    </w:p>
    <w:bookmarkEnd w:id="39"/>
    <w:bookmarkStart w:name="z62" w:id="40"/>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до 80 000 (восьмидесяти тысяч) тенге;</w:t>
      </w:r>
    </w:p>
    <w:bookmarkEnd w:id="40"/>
    <w:bookmarkStart w:name="z63" w:id="41"/>
    <w:p>
      <w:pPr>
        <w:spacing w:after="0"/>
        <w:ind w:left="0"/>
        <w:jc w:val="both"/>
      </w:pPr>
      <w:r>
        <w:rPr>
          <w:rFonts w:ascii="Times New Roman"/>
          <w:b w:val="false"/>
          <w:i w:val="false"/>
          <w:color w:val="000000"/>
          <w:sz w:val="28"/>
        </w:rPr>
        <w:t>
      4) лицам, достигшим пенсионного возраста, в пределах до 60 000 (шестидесяти тысяч) тенге;</w:t>
      </w:r>
    </w:p>
    <w:bookmarkEnd w:id="41"/>
    <w:bookmarkStart w:name="z64" w:id="42"/>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до 60 000 (шестидесяти тысяч) тенге;</w:t>
      </w:r>
    </w:p>
    <w:bookmarkEnd w:id="42"/>
    <w:bookmarkStart w:name="z65" w:id="43"/>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пределахдо 50 000 (пятидесяти тысяч) тенге;</w:t>
      </w:r>
    </w:p>
    <w:bookmarkEnd w:id="43"/>
    <w:bookmarkStart w:name="z66" w:id="44"/>
    <w:p>
      <w:pPr>
        <w:spacing w:after="0"/>
        <w:ind w:left="0"/>
        <w:jc w:val="both"/>
      </w:pPr>
      <w:r>
        <w:rPr>
          <w:rFonts w:ascii="Times New Roman"/>
          <w:b w:val="false"/>
          <w:i w:val="false"/>
          <w:color w:val="000000"/>
          <w:sz w:val="28"/>
        </w:rPr>
        <w:t>
      7) многодетным семьям, в пределахдо 140 000 (сто сорока тысяч) тенге;</w:t>
      </w:r>
    </w:p>
    <w:bookmarkEnd w:id="44"/>
    <w:bookmarkStart w:name="z67" w:id="45"/>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пределахдо 60 000 (шестидесяти тысяч) тенге;</w:t>
      </w:r>
    </w:p>
    <w:bookmarkEnd w:id="45"/>
    <w:bookmarkStart w:name="z68" w:id="46"/>
    <w:p>
      <w:pPr>
        <w:spacing w:after="0"/>
        <w:ind w:left="0"/>
        <w:jc w:val="both"/>
      </w:pPr>
      <w:r>
        <w:rPr>
          <w:rFonts w:ascii="Times New Roman"/>
          <w:b w:val="false"/>
          <w:i w:val="false"/>
          <w:color w:val="000000"/>
          <w:sz w:val="28"/>
        </w:rPr>
        <w:t>
      9) малообеспеченным гражданам, в пределах до140 000 (сто сорока тысяч) тенге;</w:t>
      </w:r>
    </w:p>
    <w:bookmarkEnd w:id="46"/>
    <w:bookmarkStart w:name="z69" w:id="47"/>
    <w:p>
      <w:pPr>
        <w:spacing w:after="0"/>
        <w:ind w:left="0"/>
        <w:jc w:val="both"/>
      </w:pP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пределах до 80 000 (восьмидесяти тысяч) тенге.</w:t>
      </w:r>
    </w:p>
    <w:bookmarkEnd w:id="47"/>
    <w:bookmarkStart w:name="z70" w:id="48"/>
    <w:p>
      <w:pPr>
        <w:spacing w:after="0"/>
        <w:ind w:left="0"/>
        <w:jc w:val="both"/>
      </w:pPr>
      <w:r>
        <w:rPr>
          <w:rFonts w:ascii="Times New Roman"/>
          <w:b w:val="false"/>
          <w:i w:val="false"/>
          <w:color w:val="000000"/>
          <w:sz w:val="28"/>
        </w:rPr>
        <w:t>
      11) гражданам, пострадавшим вследствие стихийного бедствия или пожара в пределах до 100 000 (сто тысяч) тенге.</w:t>
      </w:r>
    </w:p>
    <w:bookmarkEnd w:id="48"/>
    <w:bookmarkStart w:name="z71" w:id="49"/>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bookmarkEnd w:id="49"/>
    <w:bookmarkStart w:name="z72" w:id="50"/>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bookmarkEnd w:id="50"/>
    <w:bookmarkStart w:name="z73" w:id="51"/>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bookmarkEnd w:id="51"/>
    <w:bookmarkStart w:name="z74" w:id="52"/>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52"/>
    <w:bookmarkStart w:name="z75" w:id="5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53"/>
    <w:bookmarkStart w:name="z76" w:id="54"/>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End w:id="54"/>
    <w:bookmarkStart w:name="z77" w:id="55"/>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bookmarkEnd w:id="55"/>
    <w:bookmarkStart w:name="z78" w:id="56"/>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End w:id="56"/>
    <w:bookmarkStart w:name="z79" w:id="57"/>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bookmarkEnd w:id="57"/>
    <w:bookmarkStart w:name="z80" w:id="58"/>
    <w:p>
      <w:pPr>
        <w:spacing w:after="0"/>
        <w:ind w:left="0"/>
        <w:jc w:val="both"/>
      </w:pPr>
      <w:r>
        <w:rPr>
          <w:rFonts w:ascii="Times New Roman"/>
          <w:b w:val="false"/>
          <w:i w:val="false"/>
          <w:color w:val="000000"/>
          <w:sz w:val="28"/>
        </w:rPr>
        <w:t>
      ко Дню Победы- 9 мая:</w:t>
      </w:r>
    </w:p>
    <w:bookmarkEnd w:id="58"/>
    <w:bookmarkStart w:name="z81" w:id="59"/>
    <w:p>
      <w:pPr>
        <w:spacing w:after="0"/>
        <w:ind w:left="0"/>
        <w:jc w:val="both"/>
      </w:pPr>
      <w:r>
        <w:rPr>
          <w:rFonts w:ascii="Times New Roman"/>
          <w:b w:val="false"/>
          <w:i w:val="false"/>
          <w:color w:val="000000"/>
          <w:sz w:val="28"/>
        </w:rPr>
        <w:t>
      1) участникам и инвалидам Великой Отечественной войны, в размере 500 000 (пятьсот тысяч) тенге;</w:t>
      </w:r>
    </w:p>
    <w:bookmarkEnd w:id="59"/>
    <w:bookmarkStart w:name="z82" w:id="60"/>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100 000 (сто тысяч) тенге;</w:t>
      </w:r>
    </w:p>
    <w:bookmarkEnd w:id="60"/>
    <w:bookmarkStart w:name="z83" w:id="61"/>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100 000 (сто тысяч) тенге;</w:t>
      </w:r>
    </w:p>
    <w:bookmarkEnd w:id="61"/>
    <w:bookmarkStart w:name="z84" w:id="62"/>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шести месяцев в период с 22 июня 1941 года по 9 мая 1945 года, получающим специальное государственное пособие, в размере 30 000 (тридцать тысяч) тенге;</w:t>
      </w:r>
    </w:p>
    <w:bookmarkEnd w:id="62"/>
    <w:bookmarkStart w:name="z85" w:id="63"/>
    <w:p>
      <w:pPr>
        <w:spacing w:after="0"/>
        <w:ind w:left="0"/>
        <w:jc w:val="both"/>
      </w:pPr>
      <w:r>
        <w:rPr>
          <w:rFonts w:ascii="Times New Roman"/>
          <w:b w:val="false"/>
          <w:i w:val="false"/>
          <w:color w:val="000000"/>
          <w:sz w:val="28"/>
        </w:rPr>
        <w:t>
      5)женам (мужьям) умерших участников Великой Отечественной Войны, не признававшихся инвалидами, не вступившим в повторный брак, в размере 50 000 (пятьдесят тысяч) тенге;</w:t>
      </w:r>
    </w:p>
    <w:bookmarkEnd w:id="63"/>
    <w:bookmarkStart w:name="z86" w:id="64"/>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50 000 (пятьдесят тысяч) тенге;</w:t>
      </w:r>
    </w:p>
    <w:bookmarkEnd w:id="64"/>
    <w:bookmarkStart w:name="z87" w:id="65"/>
    <w:p>
      <w:pPr>
        <w:spacing w:after="0"/>
        <w:ind w:left="0"/>
        <w:jc w:val="both"/>
      </w:pPr>
      <w:r>
        <w:rPr>
          <w:rFonts w:ascii="Times New Roman"/>
          <w:b w:val="false"/>
          <w:i w:val="false"/>
          <w:color w:val="000000"/>
          <w:sz w:val="28"/>
        </w:rPr>
        <w:t>
      7) ко Дню инвалидов - инвалидам, получающим государственные социальные пособия– второе воскресенье октября, в размере 36 000 (тридцать шесть тысяч) тенге.</w:t>
      </w:r>
    </w:p>
    <w:bookmarkEnd w:id="65"/>
    <w:bookmarkStart w:name="z88" w:id="66"/>
    <w:p>
      <w:pPr>
        <w:spacing w:after="0"/>
        <w:ind w:left="0"/>
        <w:jc w:val="both"/>
      </w:pPr>
      <w:r>
        <w:rPr>
          <w:rFonts w:ascii="Times New Roman"/>
          <w:b w:val="false"/>
          <w:i w:val="false"/>
          <w:color w:val="000000"/>
          <w:sz w:val="28"/>
        </w:rPr>
        <w:t>
      13. На период чрезвычайного положения на территории Республики Казахстан единовременно за счет средств местного бюджета предоставляется помощь в размере 20 000 (двадцать тысяч) тенге:</w:t>
      </w:r>
    </w:p>
    <w:bookmarkEnd w:id="66"/>
    <w:bookmarkStart w:name="z89" w:id="67"/>
    <w:p>
      <w:pPr>
        <w:spacing w:after="0"/>
        <w:ind w:left="0"/>
        <w:jc w:val="both"/>
      </w:pPr>
      <w:r>
        <w:rPr>
          <w:rFonts w:ascii="Times New Roman"/>
          <w:b w:val="false"/>
          <w:i w:val="false"/>
          <w:color w:val="000000"/>
          <w:sz w:val="28"/>
        </w:rPr>
        <w:t>
      1) инвалидам І,ІІ,ІІІ группы получающим государственные социальные пособия, детям-инвалидам до 16 лет, родителям, занятым уходом за ребенком инвалидом, по спискам уполномоченной организации;</w:t>
      </w:r>
    </w:p>
    <w:bookmarkEnd w:id="67"/>
    <w:bookmarkStart w:name="z90" w:id="68"/>
    <w:p>
      <w:pPr>
        <w:spacing w:after="0"/>
        <w:ind w:left="0"/>
        <w:jc w:val="both"/>
      </w:pPr>
      <w:r>
        <w:rPr>
          <w:rFonts w:ascii="Times New Roman"/>
          <w:b w:val="false"/>
          <w:i w:val="false"/>
          <w:color w:val="000000"/>
          <w:sz w:val="28"/>
        </w:rPr>
        <w:t>
      2) Получающим амбулаторное лечение больных социально значимыми заболеваниями инфицированным вирусом иммунодефицита человека, онкологическим больным, туберкулез по спискам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w:t>
      </w:r>
    </w:p>
    <w:bookmarkEnd w:id="68"/>
    <w:bookmarkStart w:name="z91" w:id="69"/>
    <w:p>
      <w:pPr>
        <w:spacing w:after="0"/>
        <w:ind w:left="0"/>
        <w:jc w:val="both"/>
      </w:pPr>
      <w:r>
        <w:rPr>
          <w:rFonts w:ascii="Times New Roman"/>
          <w:b w:val="false"/>
          <w:i w:val="false"/>
          <w:color w:val="000000"/>
          <w:sz w:val="28"/>
        </w:rPr>
        <w:t>
      3) Малообеспеченным семьям, за исключением получателей государственной адресной социальной помощи, доходы, которых на каждого члена семьи ниже показателя однократного размера прожиточного минимума;</w:t>
      </w:r>
    </w:p>
    <w:bookmarkEnd w:id="69"/>
    <w:bookmarkStart w:name="z92" w:id="70"/>
    <w:p>
      <w:pPr>
        <w:spacing w:after="0"/>
        <w:ind w:left="0"/>
        <w:jc w:val="both"/>
      </w:pPr>
      <w:r>
        <w:rPr>
          <w:rFonts w:ascii="Times New Roman"/>
          <w:b w:val="false"/>
          <w:i w:val="false"/>
          <w:color w:val="000000"/>
          <w:sz w:val="28"/>
        </w:rPr>
        <w:t>
      4) Обслуживающимися на дому социальными работниками, одиноким и одиноко проживающим пенсионерам.</w:t>
      </w:r>
    </w:p>
    <w:bookmarkEnd w:id="70"/>
    <w:bookmarkStart w:name="z93" w:id="71"/>
    <w:p>
      <w:pPr>
        <w:spacing w:after="0"/>
        <w:ind w:left="0"/>
        <w:jc w:val="both"/>
      </w:pPr>
      <w:r>
        <w:rPr>
          <w:rFonts w:ascii="Times New Roman"/>
          <w:b w:val="false"/>
          <w:i w:val="false"/>
          <w:color w:val="000000"/>
          <w:sz w:val="28"/>
        </w:rPr>
        <w:t>
      Помощь в чрезвычайных ситуациях предоставляется на одного человека только по одной категории.</w:t>
      </w:r>
    </w:p>
    <w:bookmarkEnd w:id="71"/>
    <w:bookmarkStart w:name="z94" w:id="72"/>
    <w:p>
      <w:pPr>
        <w:spacing w:after="0"/>
        <w:ind w:left="0"/>
        <w:jc w:val="both"/>
      </w:pPr>
      <w:r>
        <w:rPr>
          <w:rFonts w:ascii="Times New Roman"/>
          <w:b w:val="false"/>
          <w:i w:val="false"/>
          <w:color w:val="000000"/>
          <w:sz w:val="28"/>
        </w:rPr>
        <w:t>
      В случае прекращения чрезвычайной ситуации оплата прекращается.</w:t>
      </w:r>
    </w:p>
    <w:bookmarkEnd w:id="72"/>
    <w:bookmarkStart w:name="z95" w:id="73"/>
    <w:p>
      <w:pPr>
        <w:spacing w:after="0"/>
        <w:ind w:left="0"/>
        <w:jc w:val="both"/>
      </w:pPr>
      <w:r>
        <w:rPr>
          <w:rFonts w:ascii="Times New Roman"/>
          <w:b w:val="false"/>
          <w:i w:val="false"/>
          <w:color w:val="000000"/>
          <w:sz w:val="28"/>
        </w:rPr>
        <w:t>
      Для получения помощи документы не требуется.</w:t>
      </w:r>
    </w:p>
    <w:bookmarkEnd w:id="73"/>
    <w:bookmarkStart w:name="z96" w:id="74"/>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4"/>
    <w:bookmarkStart w:name="z97" w:id="75"/>
    <w:p>
      <w:pPr>
        <w:spacing w:after="0"/>
        <w:ind w:left="0"/>
        <w:jc w:val="left"/>
      </w:pPr>
      <w:r>
        <w:rPr>
          <w:rFonts w:ascii="Times New Roman"/>
          <w:b/>
          <w:i w:val="false"/>
          <w:color w:val="000000"/>
        </w:rPr>
        <w:t xml:space="preserve"> 3. Порядок оказания социальной помощи</w:t>
      </w:r>
    </w:p>
    <w:bookmarkEnd w:id="75"/>
    <w:bookmarkStart w:name="z98" w:id="76"/>
    <w:p>
      <w:pPr>
        <w:spacing w:after="0"/>
        <w:ind w:left="0"/>
        <w:jc w:val="both"/>
      </w:pPr>
      <w:r>
        <w:rPr>
          <w:rFonts w:ascii="Times New Roman"/>
          <w:b w:val="false"/>
          <w:i w:val="false"/>
          <w:color w:val="000000"/>
          <w:sz w:val="28"/>
        </w:rPr>
        <w:t>
      15.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76"/>
    <w:bookmarkStart w:name="z99" w:id="77"/>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bookmarkEnd w:id="77"/>
    <w:bookmarkStart w:name="z100" w:id="78"/>
    <w:p>
      <w:pPr>
        <w:spacing w:after="0"/>
        <w:ind w:left="0"/>
        <w:jc w:val="both"/>
      </w:pPr>
      <w:r>
        <w:rPr>
          <w:rFonts w:ascii="Times New Roman"/>
          <w:b w:val="false"/>
          <w:i w:val="false"/>
          <w:color w:val="000000"/>
          <w:sz w:val="28"/>
        </w:rPr>
        <w:t>
      16.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78"/>
    <w:bookmarkStart w:name="z101" w:id="79"/>
    <w:p>
      <w:pPr>
        <w:spacing w:after="0"/>
        <w:ind w:left="0"/>
        <w:jc w:val="both"/>
      </w:pPr>
      <w:r>
        <w:rPr>
          <w:rFonts w:ascii="Times New Roman"/>
          <w:b w:val="false"/>
          <w:i w:val="false"/>
          <w:color w:val="000000"/>
          <w:sz w:val="28"/>
        </w:rPr>
        <w:t>
      1) документ, удостоверяющий личность;</w:t>
      </w:r>
    </w:p>
    <w:bookmarkEnd w:id="79"/>
    <w:bookmarkStart w:name="z102" w:id="80"/>
    <w:p>
      <w:pPr>
        <w:spacing w:after="0"/>
        <w:ind w:left="0"/>
        <w:jc w:val="both"/>
      </w:pPr>
      <w:r>
        <w:rPr>
          <w:rFonts w:ascii="Times New Roman"/>
          <w:b w:val="false"/>
          <w:i w:val="false"/>
          <w:color w:val="000000"/>
          <w:sz w:val="28"/>
        </w:rPr>
        <w:t>
      2) сведения о составе лица (семьи) согласно приложению 1 к настоящим Правилам;</w:t>
      </w:r>
    </w:p>
    <w:bookmarkEnd w:id="80"/>
    <w:bookmarkStart w:name="z103" w:id="81"/>
    <w:p>
      <w:pPr>
        <w:spacing w:after="0"/>
        <w:ind w:left="0"/>
        <w:jc w:val="both"/>
      </w:pPr>
      <w:r>
        <w:rPr>
          <w:rFonts w:ascii="Times New Roman"/>
          <w:b w:val="false"/>
          <w:i w:val="false"/>
          <w:color w:val="000000"/>
          <w:sz w:val="28"/>
        </w:rPr>
        <w:t>
      3) сведения о доходах лица (членов семьи);</w:t>
      </w:r>
    </w:p>
    <w:bookmarkEnd w:id="81"/>
    <w:bookmarkStart w:name="z104" w:id="82"/>
    <w:p>
      <w:pPr>
        <w:spacing w:after="0"/>
        <w:ind w:left="0"/>
        <w:jc w:val="both"/>
      </w:pPr>
      <w:r>
        <w:rPr>
          <w:rFonts w:ascii="Times New Roman"/>
          <w:b w:val="false"/>
          <w:i w:val="false"/>
          <w:color w:val="000000"/>
          <w:sz w:val="28"/>
        </w:rPr>
        <w:t>
      4) акт или документ, подтверждающий наступление трудной жизненной ситуации.</w:t>
      </w:r>
    </w:p>
    <w:bookmarkEnd w:id="82"/>
    <w:bookmarkStart w:name="z105" w:id="83"/>
    <w:p>
      <w:pPr>
        <w:spacing w:after="0"/>
        <w:ind w:left="0"/>
        <w:jc w:val="both"/>
      </w:pPr>
      <w:r>
        <w:rPr>
          <w:rFonts w:ascii="Times New Roman"/>
          <w:b w:val="false"/>
          <w:i w:val="false"/>
          <w:color w:val="000000"/>
          <w:sz w:val="28"/>
        </w:rPr>
        <w:t>
      17. Ежемесячная социальная помощь лицам, указанным в подпунктах 1), 2), 3), 4) пункта 8 настоящих Правил, оказывается без истребования заявлений от получателей, лица, указанные в подпункте 5) пункта 8 представляют следующие документы:</w:t>
      </w:r>
    </w:p>
    <w:bookmarkEnd w:id="83"/>
    <w:bookmarkStart w:name="z106" w:id="84"/>
    <w:p>
      <w:pPr>
        <w:spacing w:after="0"/>
        <w:ind w:left="0"/>
        <w:jc w:val="both"/>
      </w:pPr>
      <w:r>
        <w:rPr>
          <w:rFonts w:ascii="Times New Roman"/>
          <w:b w:val="false"/>
          <w:i w:val="false"/>
          <w:color w:val="000000"/>
          <w:sz w:val="28"/>
        </w:rPr>
        <w:t>
      1) заявление;</w:t>
      </w:r>
    </w:p>
    <w:bookmarkEnd w:id="84"/>
    <w:bookmarkStart w:name="z107" w:id="85"/>
    <w:p>
      <w:pPr>
        <w:spacing w:after="0"/>
        <w:ind w:left="0"/>
        <w:jc w:val="both"/>
      </w:pPr>
      <w:r>
        <w:rPr>
          <w:rFonts w:ascii="Times New Roman"/>
          <w:b w:val="false"/>
          <w:i w:val="false"/>
          <w:color w:val="000000"/>
          <w:sz w:val="28"/>
        </w:rPr>
        <w:t>
      2) копия удостоверения личности;</w:t>
      </w:r>
    </w:p>
    <w:bookmarkEnd w:id="85"/>
    <w:bookmarkStart w:name="z108" w:id="86"/>
    <w:p>
      <w:pPr>
        <w:spacing w:after="0"/>
        <w:ind w:left="0"/>
        <w:jc w:val="both"/>
      </w:pPr>
      <w:r>
        <w:rPr>
          <w:rFonts w:ascii="Times New Roman"/>
          <w:b w:val="false"/>
          <w:i w:val="false"/>
          <w:color w:val="000000"/>
          <w:sz w:val="28"/>
        </w:rPr>
        <w:t>
      3) направление на лечение установленного образца, выданное областным управлением здравоохранения;</w:t>
      </w:r>
    </w:p>
    <w:bookmarkEnd w:id="86"/>
    <w:bookmarkStart w:name="z109" w:id="87"/>
    <w:p>
      <w:pPr>
        <w:spacing w:after="0"/>
        <w:ind w:left="0"/>
        <w:jc w:val="both"/>
      </w:pPr>
      <w:r>
        <w:rPr>
          <w:rFonts w:ascii="Times New Roman"/>
          <w:b w:val="false"/>
          <w:i w:val="false"/>
          <w:color w:val="000000"/>
          <w:sz w:val="28"/>
        </w:rPr>
        <w:t>
      4) копия удостоверения, подтверждающего принадлежность к категориям граждан указанным в подпункте 5) пункта 8;</w:t>
      </w:r>
    </w:p>
    <w:bookmarkEnd w:id="87"/>
    <w:bookmarkStart w:name="z110" w:id="88"/>
    <w:p>
      <w:pPr>
        <w:spacing w:after="0"/>
        <w:ind w:left="0"/>
        <w:jc w:val="both"/>
      </w:pPr>
      <w:r>
        <w:rPr>
          <w:rFonts w:ascii="Times New Roman"/>
          <w:b w:val="false"/>
          <w:i w:val="false"/>
          <w:color w:val="000000"/>
          <w:sz w:val="28"/>
        </w:rPr>
        <w:t>
      5) билеты, подтверждающие факт проезда.</w:t>
      </w:r>
    </w:p>
    <w:bookmarkEnd w:id="88"/>
    <w:bookmarkStart w:name="z111" w:id="89"/>
    <w:p>
      <w:pPr>
        <w:spacing w:after="0"/>
        <w:ind w:left="0"/>
        <w:jc w:val="both"/>
      </w:pPr>
      <w:r>
        <w:rPr>
          <w:rFonts w:ascii="Times New Roman"/>
          <w:b w:val="false"/>
          <w:i w:val="false"/>
          <w:color w:val="000000"/>
          <w:sz w:val="28"/>
        </w:rPr>
        <w:t>
      18. Документы представляются в подлинниках и копиях для сверки, после чего подлинники документов возвращаются заявителю.</w:t>
      </w:r>
    </w:p>
    <w:bookmarkEnd w:id="89"/>
    <w:bookmarkStart w:name="z112" w:id="90"/>
    <w:p>
      <w:pPr>
        <w:spacing w:after="0"/>
        <w:ind w:left="0"/>
        <w:jc w:val="both"/>
      </w:pPr>
      <w:r>
        <w:rPr>
          <w:rFonts w:ascii="Times New Roman"/>
          <w:b w:val="false"/>
          <w:i w:val="false"/>
          <w:color w:val="000000"/>
          <w:sz w:val="28"/>
        </w:rPr>
        <w:t>
      19.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90"/>
    <w:bookmarkStart w:name="z113" w:id="91"/>
    <w:p>
      <w:pPr>
        <w:spacing w:after="0"/>
        <w:ind w:left="0"/>
        <w:jc w:val="both"/>
      </w:pPr>
      <w:r>
        <w:rPr>
          <w:rFonts w:ascii="Times New Roman"/>
          <w:b w:val="false"/>
          <w:i w:val="false"/>
          <w:color w:val="000000"/>
          <w:sz w:val="28"/>
        </w:rPr>
        <w:t>
      20.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настоящим Правилам и направляет их в уполномоченный орган или акиму сельского округа.</w:t>
      </w:r>
    </w:p>
    <w:bookmarkEnd w:id="91"/>
    <w:bookmarkStart w:name="z114" w:id="92"/>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92"/>
    <w:bookmarkStart w:name="z115" w:id="93"/>
    <w:p>
      <w:pPr>
        <w:spacing w:after="0"/>
        <w:ind w:left="0"/>
        <w:jc w:val="both"/>
      </w:pPr>
      <w:r>
        <w:rPr>
          <w:rFonts w:ascii="Times New Roman"/>
          <w:b w:val="false"/>
          <w:i w:val="false"/>
          <w:color w:val="000000"/>
          <w:sz w:val="28"/>
        </w:rPr>
        <w:t>
      21.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93"/>
    <w:bookmarkStart w:name="z116" w:id="94"/>
    <w:p>
      <w:pPr>
        <w:spacing w:after="0"/>
        <w:ind w:left="0"/>
        <w:jc w:val="both"/>
      </w:pPr>
      <w:r>
        <w:rPr>
          <w:rFonts w:ascii="Times New Roman"/>
          <w:b w:val="false"/>
          <w:i w:val="false"/>
          <w:color w:val="000000"/>
          <w:sz w:val="28"/>
        </w:rPr>
        <w:t>
      22.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94"/>
    <w:bookmarkStart w:name="z117" w:id="95"/>
    <w:p>
      <w:pPr>
        <w:spacing w:after="0"/>
        <w:ind w:left="0"/>
        <w:jc w:val="both"/>
      </w:pPr>
      <w:r>
        <w:rPr>
          <w:rFonts w:ascii="Times New Roman"/>
          <w:b w:val="false"/>
          <w:i w:val="false"/>
          <w:color w:val="000000"/>
          <w:sz w:val="28"/>
        </w:rPr>
        <w:t>
      23.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95"/>
    <w:bookmarkStart w:name="z118" w:id="96"/>
    <w:p>
      <w:pPr>
        <w:spacing w:after="0"/>
        <w:ind w:left="0"/>
        <w:jc w:val="both"/>
      </w:pPr>
      <w:r>
        <w:rPr>
          <w:rFonts w:ascii="Times New Roman"/>
          <w:b w:val="false"/>
          <w:i w:val="false"/>
          <w:color w:val="000000"/>
          <w:sz w:val="28"/>
        </w:rPr>
        <w:t>
      24.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96"/>
    <w:bookmarkStart w:name="z119" w:id="97"/>
    <w:p>
      <w:pPr>
        <w:spacing w:after="0"/>
        <w:ind w:left="0"/>
        <w:jc w:val="both"/>
      </w:pPr>
      <w:r>
        <w:rPr>
          <w:rFonts w:ascii="Times New Roman"/>
          <w:b w:val="false"/>
          <w:i w:val="false"/>
          <w:color w:val="000000"/>
          <w:sz w:val="28"/>
        </w:rPr>
        <w:t>
      25.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7"/>
    <w:bookmarkStart w:name="z120" w:id="98"/>
    <w:p>
      <w:pPr>
        <w:spacing w:after="0"/>
        <w:ind w:left="0"/>
        <w:jc w:val="both"/>
      </w:pPr>
      <w:r>
        <w:rPr>
          <w:rFonts w:ascii="Times New Roman"/>
          <w:b w:val="false"/>
          <w:i w:val="false"/>
          <w:color w:val="000000"/>
          <w:sz w:val="28"/>
        </w:rPr>
        <w:t>
      В случаях, указанных в пунктах 21 и 22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98"/>
    <w:bookmarkStart w:name="z121" w:id="99"/>
    <w:p>
      <w:pPr>
        <w:spacing w:after="0"/>
        <w:ind w:left="0"/>
        <w:jc w:val="both"/>
      </w:pPr>
      <w:r>
        <w:rPr>
          <w:rFonts w:ascii="Times New Roman"/>
          <w:b w:val="false"/>
          <w:i w:val="false"/>
          <w:color w:val="000000"/>
          <w:sz w:val="28"/>
        </w:rPr>
        <w:t>
      26. Уполномоченный орган письменно уведомляет заявителя о принятом решения (в случае отказа- с указанием основания) в течении трех рабочих дней со дня принятия решения.</w:t>
      </w:r>
    </w:p>
    <w:bookmarkEnd w:id="99"/>
    <w:bookmarkStart w:name="z122" w:id="100"/>
    <w:p>
      <w:pPr>
        <w:spacing w:after="0"/>
        <w:ind w:left="0"/>
        <w:jc w:val="both"/>
      </w:pPr>
      <w:r>
        <w:rPr>
          <w:rFonts w:ascii="Times New Roman"/>
          <w:b w:val="false"/>
          <w:i w:val="false"/>
          <w:color w:val="000000"/>
          <w:sz w:val="28"/>
        </w:rPr>
        <w:t>
      27. Отказ в оказании социальной помощи осуществляется в случаях:</w:t>
      </w:r>
    </w:p>
    <w:bookmarkEnd w:id="100"/>
    <w:bookmarkStart w:name="z123" w:id="101"/>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bookmarkEnd w:id="101"/>
    <w:bookmarkStart w:name="z124" w:id="10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2"/>
    <w:bookmarkStart w:name="z125" w:id="10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w:t>
      </w:r>
    </w:p>
    <w:bookmarkEnd w:id="103"/>
    <w:bookmarkStart w:name="z126" w:id="104"/>
    <w:p>
      <w:pPr>
        <w:spacing w:after="0"/>
        <w:ind w:left="0"/>
        <w:jc w:val="both"/>
      </w:pPr>
      <w:r>
        <w:rPr>
          <w:rFonts w:ascii="Times New Roman"/>
          <w:b w:val="false"/>
          <w:i w:val="false"/>
          <w:color w:val="000000"/>
          <w:sz w:val="28"/>
        </w:rPr>
        <w:t>
      Каргалинским районным маслихатом, порога для оказания социальной помощи.</w:t>
      </w:r>
    </w:p>
    <w:bookmarkEnd w:id="104"/>
    <w:bookmarkStart w:name="z127" w:id="105"/>
    <w:p>
      <w:pPr>
        <w:spacing w:after="0"/>
        <w:ind w:left="0"/>
        <w:jc w:val="both"/>
      </w:pPr>
      <w:r>
        <w:rPr>
          <w:rFonts w:ascii="Times New Roman"/>
          <w:b w:val="false"/>
          <w:i w:val="false"/>
          <w:color w:val="000000"/>
          <w:sz w:val="28"/>
        </w:rPr>
        <w:t>
      28.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05"/>
    <w:bookmarkStart w:name="z128" w:id="10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06"/>
    <w:bookmarkStart w:name="z129" w:id="107"/>
    <w:p>
      <w:pPr>
        <w:spacing w:after="0"/>
        <w:ind w:left="0"/>
        <w:jc w:val="both"/>
      </w:pPr>
      <w:r>
        <w:rPr>
          <w:rFonts w:ascii="Times New Roman"/>
          <w:b w:val="false"/>
          <w:i w:val="false"/>
          <w:color w:val="000000"/>
          <w:sz w:val="28"/>
        </w:rPr>
        <w:t>
      29. Социальная помощь прекращается в следующих случаях :</w:t>
      </w:r>
    </w:p>
    <w:bookmarkEnd w:id="107"/>
    <w:bookmarkStart w:name="z130" w:id="108"/>
    <w:p>
      <w:pPr>
        <w:spacing w:after="0"/>
        <w:ind w:left="0"/>
        <w:jc w:val="both"/>
      </w:pPr>
      <w:r>
        <w:rPr>
          <w:rFonts w:ascii="Times New Roman"/>
          <w:b w:val="false"/>
          <w:i w:val="false"/>
          <w:color w:val="000000"/>
          <w:sz w:val="28"/>
        </w:rPr>
        <w:t>
      1) смерти получателя;</w:t>
      </w:r>
    </w:p>
    <w:bookmarkEnd w:id="108"/>
    <w:bookmarkStart w:name="z131" w:id="109"/>
    <w:p>
      <w:pPr>
        <w:spacing w:after="0"/>
        <w:ind w:left="0"/>
        <w:jc w:val="both"/>
      </w:pPr>
      <w:r>
        <w:rPr>
          <w:rFonts w:ascii="Times New Roman"/>
          <w:b w:val="false"/>
          <w:i w:val="false"/>
          <w:color w:val="000000"/>
          <w:sz w:val="28"/>
        </w:rPr>
        <w:t>
      2) выезда получателя на постоянное проживание за пределы Каргалинского района;</w:t>
      </w:r>
    </w:p>
    <w:bookmarkEnd w:id="109"/>
    <w:bookmarkStart w:name="z132" w:id="110"/>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bookmarkEnd w:id="110"/>
    <w:bookmarkStart w:name="z133" w:id="11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1"/>
    <w:bookmarkStart w:name="z134" w:id="11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12"/>
    <w:bookmarkStart w:name="z135" w:id="113"/>
    <w:p>
      <w:pPr>
        <w:spacing w:after="0"/>
        <w:ind w:left="0"/>
        <w:jc w:val="both"/>
      </w:pPr>
      <w:r>
        <w:rPr>
          <w:rFonts w:ascii="Times New Roman"/>
          <w:b w:val="false"/>
          <w:i w:val="false"/>
          <w:color w:val="000000"/>
          <w:sz w:val="28"/>
        </w:rPr>
        <w:t>
      30.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113"/>
    <w:bookmarkStart w:name="z136" w:id="114"/>
    <w:p>
      <w:pPr>
        <w:spacing w:after="0"/>
        <w:ind w:left="0"/>
        <w:jc w:val="left"/>
      </w:pPr>
      <w:r>
        <w:rPr>
          <w:rFonts w:ascii="Times New Roman"/>
          <w:b/>
          <w:i w:val="false"/>
          <w:color w:val="000000"/>
        </w:rPr>
        <w:t xml:space="preserve"> 5. Заключительное положение</w:t>
      </w:r>
    </w:p>
    <w:bookmarkEnd w:id="114"/>
    <w:bookmarkStart w:name="z137" w:id="115"/>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социальнойпомоши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 категорий нуждающихся граждан в Каргалинском районе</w:t>
            </w:r>
          </w:p>
        </w:tc>
      </w:tr>
    </w:tbl>
    <w:bookmarkStart w:name="z142" w:id="116"/>
    <w:p>
      <w:pPr>
        <w:spacing w:after="0"/>
        <w:ind w:left="0"/>
        <w:jc w:val="left"/>
      </w:pPr>
      <w:r>
        <w:rPr>
          <w:rFonts w:ascii="Times New Roman"/>
          <w:b/>
          <w:i w:val="false"/>
          <w:color w:val="000000"/>
        </w:rPr>
        <w:t xml:space="preserve"> Регистрационный номер семьи _______________________________________</w:t>
      </w:r>
    </w:p>
    <w:bookmarkEnd w:id="116"/>
    <w:bookmarkStart w:name="z143" w:id="117"/>
    <w:p>
      <w:pPr>
        <w:spacing w:after="0"/>
        <w:ind w:left="0"/>
        <w:jc w:val="both"/>
      </w:pPr>
      <w:r>
        <w:rPr>
          <w:rFonts w:ascii="Times New Roman"/>
          <w:b w:val="false"/>
          <w:i w:val="false"/>
          <w:color w:val="000000"/>
          <w:sz w:val="28"/>
        </w:rPr>
        <w:t>
      Сведения о составе семьи заявителя</w:t>
      </w:r>
    </w:p>
    <w:bookmarkEnd w:id="117"/>
    <w:bookmarkStart w:name="z144" w:id="118"/>
    <w:p>
      <w:pPr>
        <w:spacing w:after="0"/>
        <w:ind w:left="0"/>
        <w:jc w:val="both"/>
      </w:pPr>
      <w:r>
        <w:rPr>
          <w:rFonts w:ascii="Times New Roman"/>
          <w:b w:val="false"/>
          <w:i w:val="false"/>
          <w:color w:val="000000"/>
          <w:sz w:val="28"/>
        </w:rPr>
        <w:t>
      _____________________________________ ____________________________</w:t>
      </w:r>
    </w:p>
    <w:bookmarkEnd w:id="118"/>
    <w:bookmarkStart w:name="z145" w:id="119"/>
    <w:p>
      <w:pPr>
        <w:spacing w:after="0"/>
        <w:ind w:left="0"/>
        <w:jc w:val="both"/>
      </w:pPr>
      <w:r>
        <w:rPr>
          <w:rFonts w:ascii="Times New Roman"/>
          <w:b w:val="false"/>
          <w:i w:val="false"/>
          <w:color w:val="000000"/>
          <w:sz w:val="28"/>
        </w:rPr>
        <w:t>
      (фамилия, имя, отчество заявителя) (домашний адрес, телефон)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0"/>
    <w:p>
      <w:pPr>
        <w:spacing w:after="0"/>
        <w:ind w:left="0"/>
        <w:jc w:val="both"/>
      </w:pPr>
      <w:r>
        <w:rPr>
          <w:rFonts w:ascii="Times New Roman"/>
          <w:b w:val="false"/>
          <w:i w:val="false"/>
          <w:color w:val="000000"/>
          <w:sz w:val="28"/>
        </w:rPr>
        <w:t>
      Подпись заявителя ____________________ Дата ________________________</w:t>
      </w:r>
    </w:p>
    <w:bookmarkEnd w:id="120"/>
    <w:bookmarkStart w:name="z147" w:id="121"/>
    <w:p>
      <w:pPr>
        <w:spacing w:after="0"/>
        <w:ind w:left="0"/>
        <w:jc w:val="both"/>
      </w:pP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________________________________________________ _____________________ (подпись)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социальнойпомоши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 определения перечня 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в Каргалинском районе</w:t>
            </w:r>
          </w:p>
        </w:tc>
      </w:tr>
    </w:tbl>
    <w:bookmarkStart w:name="z152" w:id="122"/>
    <w:p>
      <w:pPr>
        <w:spacing w:after="0"/>
        <w:ind w:left="0"/>
        <w:jc w:val="left"/>
      </w:pPr>
      <w:r>
        <w:rPr>
          <w:rFonts w:ascii="Times New Roman"/>
          <w:b/>
          <w:i w:val="false"/>
          <w:color w:val="000000"/>
        </w:rPr>
        <w:t xml:space="preserve"> АКТ обследования участковой комиссией материального положения заявителя при наступлении трудной жизненной ситуации</w:t>
      </w:r>
    </w:p>
    <w:bookmarkEnd w:id="122"/>
    <w:bookmarkStart w:name="z153" w:id="123"/>
    <w:p>
      <w:pPr>
        <w:spacing w:after="0"/>
        <w:ind w:left="0"/>
        <w:jc w:val="both"/>
      </w:pPr>
      <w:r>
        <w:rPr>
          <w:rFonts w:ascii="Times New Roman"/>
          <w:b w:val="false"/>
          <w:i w:val="false"/>
          <w:color w:val="000000"/>
          <w:sz w:val="28"/>
        </w:rPr>
        <w:t>
      от "___" ________ 20__ г. ___________________________________________</w:t>
      </w:r>
    </w:p>
    <w:bookmarkEnd w:id="123"/>
    <w:bookmarkStart w:name="z154" w:id="124"/>
    <w:p>
      <w:pPr>
        <w:spacing w:after="0"/>
        <w:ind w:left="0"/>
        <w:jc w:val="both"/>
      </w:pPr>
      <w:r>
        <w:rPr>
          <w:rFonts w:ascii="Times New Roman"/>
          <w:b w:val="false"/>
          <w:i w:val="false"/>
          <w:color w:val="000000"/>
          <w:sz w:val="28"/>
        </w:rPr>
        <w:t>
      (населенный пункт)</w:t>
      </w:r>
    </w:p>
    <w:bookmarkEnd w:id="124"/>
    <w:bookmarkStart w:name="z155" w:id="125"/>
    <w:p>
      <w:pPr>
        <w:spacing w:after="0"/>
        <w:ind w:left="0"/>
        <w:jc w:val="both"/>
      </w:pPr>
      <w:r>
        <w:rPr>
          <w:rFonts w:ascii="Times New Roman"/>
          <w:b w:val="false"/>
          <w:i w:val="false"/>
          <w:color w:val="000000"/>
          <w:sz w:val="28"/>
        </w:rPr>
        <w:t>
      1. Фамилия, имя, отчество заявителя______________________________________</w:t>
      </w:r>
    </w:p>
    <w:bookmarkEnd w:id="125"/>
    <w:bookmarkStart w:name="z156" w:id="126"/>
    <w:p>
      <w:pPr>
        <w:spacing w:after="0"/>
        <w:ind w:left="0"/>
        <w:jc w:val="both"/>
      </w:pPr>
      <w:r>
        <w:rPr>
          <w:rFonts w:ascii="Times New Roman"/>
          <w:b w:val="false"/>
          <w:i w:val="false"/>
          <w:color w:val="000000"/>
          <w:sz w:val="28"/>
        </w:rPr>
        <w:t>
      2. Адрес места жительства ______________________________________________</w:t>
      </w:r>
    </w:p>
    <w:bookmarkEnd w:id="126"/>
    <w:bookmarkStart w:name="z157" w:id="127"/>
    <w:p>
      <w:pPr>
        <w:spacing w:after="0"/>
        <w:ind w:left="0"/>
        <w:jc w:val="both"/>
      </w:pPr>
      <w:r>
        <w:rPr>
          <w:rFonts w:ascii="Times New Roman"/>
          <w:b w:val="false"/>
          <w:i w:val="false"/>
          <w:color w:val="000000"/>
          <w:sz w:val="28"/>
        </w:rPr>
        <w:t>
      3. Дата и место рождения _______________________________________________</w:t>
      </w:r>
    </w:p>
    <w:bookmarkEnd w:id="127"/>
    <w:bookmarkStart w:name="z158" w:id="128"/>
    <w:p>
      <w:pPr>
        <w:spacing w:after="0"/>
        <w:ind w:left="0"/>
        <w:jc w:val="both"/>
      </w:pPr>
      <w:r>
        <w:rPr>
          <w:rFonts w:ascii="Times New Roman"/>
          <w:b w:val="false"/>
          <w:i w:val="false"/>
          <w:color w:val="000000"/>
          <w:sz w:val="28"/>
        </w:rPr>
        <w:t>
      4. Место работы, должность ____________________________________________</w:t>
      </w:r>
    </w:p>
    <w:bookmarkEnd w:id="128"/>
    <w:bookmarkStart w:name="z159" w:id="129"/>
    <w:p>
      <w:pPr>
        <w:spacing w:after="0"/>
        <w:ind w:left="0"/>
        <w:jc w:val="both"/>
      </w:pPr>
      <w:r>
        <w:rPr>
          <w:rFonts w:ascii="Times New Roman"/>
          <w:b w:val="false"/>
          <w:i w:val="false"/>
          <w:color w:val="000000"/>
          <w:sz w:val="28"/>
        </w:rPr>
        <w:t>
      5. Среднемесячный доход гражданина ____________________________________</w:t>
      </w:r>
    </w:p>
    <w:bookmarkEnd w:id="129"/>
    <w:bookmarkStart w:name="z160" w:id="130"/>
    <w:p>
      <w:pPr>
        <w:spacing w:after="0"/>
        <w:ind w:left="0"/>
        <w:jc w:val="both"/>
      </w:pPr>
      <w:r>
        <w:rPr>
          <w:rFonts w:ascii="Times New Roman"/>
          <w:b w:val="false"/>
          <w:i w:val="false"/>
          <w:color w:val="000000"/>
          <w:sz w:val="28"/>
        </w:rPr>
        <w:t>
      6. Среднедушевой доход семьи __________________________________________</w:t>
      </w:r>
    </w:p>
    <w:bookmarkEnd w:id="130"/>
    <w:bookmarkStart w:name="z161" w:id="131"/>
    <w:p>
      <w:pPr>
        <w:spacing w:after="0"/>
        <w:ind w:left="0"/>
        <w:jc w:val="both"/>
      </w:pPr>
      <w:r>
        <w:rPr>
          <w:rFonts w:ascii="Times New Roman"/>
          <w:b w:val="false"/>
          <w:i w:val="false"/>
          <w:color w:val="000000"/>
          <w:sz w:val="28"/>
        </w:rPr>
        <w:t>
      7. Состав семьи (учитываются фактически проживающие в семье) ____________ человек, в том числе: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занятость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2"/>
    <w:p>
      <w:pPr>
        <w:spacing w:after="0"/>
        <w:ind w:left="0"/>
        <w:jc w:val="both"/>
      </w:pPr>
      <w:r>
        <w:rPr>
          <w:rFonts w:ascii="Times New Roman"/>
          <w:b w:val="false"/>
          <w:i w:val="false"/>
          <w:color w:val="000000"/>
          <w:sz w:val="28"/>
        </w:rPr>
        <w:t>
      Всего трудоспособных _________ человек.</w:t>
      </w:r>
    </w:p>
    <w:bookmarkEnd w:id="132"/>
    <w:bookmarkStart w:name="z163" w:id="133"/>
    <w:p>
      <w:pPr>
        <w:spacing w:after="0"/>
        <w:ind w:left="0"/>
        <w:jc w:val="both"/>
      </w:pPr>
      <w:r>
        <w:rPr>
          <w:rFonts w:ascii="Times New Roman"/>
          <w:b w:val="false"/>
          <w:i w:val="false"/>
          <w:color w:val="000000"/>
          <w:sz w:val="28"/>
        </w:rPr>
        <w:t>
      Зарегистрированы в качестве безработного _______ человек.</w:t>
      </w:r>
    </w:p>
    <w:bookmarkEnd w:id="133"/>
    <w:bookmarkStart w:name="z164" w:id="134"/>
    <w:p>
      <w:pPr>
        <w:spacing w:after="0"/>
        <w:ind w:left="0"/>
        <w:jc w:val="both"/>
      </w:pPr>
      <w:r>
        <w:rPr>
          <w:rFonts w:ascii="Times New Roman"/>
          <w:b w:val="false"/>
          <w:i w:val="false"/>
          <w:color w:val="000000"/>
          <w:sz w:val="28"/>
        </w:rPr>
        <w:t>
      Незанятые по причинам, предусмотренным подпунктом 2) пункта 2 статьи 2 Закона "О государственной адресной социальной помощи" _______ человек.</w:t>
      </w:r>
    </w:p>
    <w:bookmarkEnd w:id="134"/>
    <w:bookmarkStart w:name="z165" w:id="135"/>
    <w:p>
      <w:pPr>
        <w:spacing w:after="0"/>
        <w:ind w:left="0"/>
        <w:jc w:val="both"/>
      </w:pPr>
      <w:r>
        <w:rPr>
          <w:rFonts w:ascii="Times New Roman"/>
          <w:b w:val="false"/>
          <w:i w:val="false"/>
          <w:color w:val="000000"/>
          <w:sz w:val="28"/>
        </w:rPr>
        <w:t>
      Другие причины незанятости (в розыске, в местах лишения свободы) ____________ человек.</w:t>
      </w:r>
    </w:p>
    <w:bookmarkEnd w:id="135"/>
    <w:bookmarkStart w:name="z166" w:id="136"/>
    <w:p>
      <w:pPr>
        <w:spacing w:after="0"/>
        <w:ind w:left="0"/>
        <w:jc w:val="both"/>
      </w:pPr>
      <w:r>
        <w:rPr>
          <w:rFonts w:ascii="Times New Roman"/>
          <w:b w:val="false"/>
          <w:i w:val="false"/>
          <w:color w:val="000000"/>
          <w:sz w:val="28"/>
        </w:rPr>
        <w:t>
      Количество несовершеннолетних детей _______ человек, в том числе:</w:t>
      </w:r>
    </w:p>
    <w:bookmarkEnd w:id="136"/>
    <w:bookmarkStart w:name="z167" w:id="137"/>
    <w:p>
      <w:pPr>
        <w:spacing w:after="0"/>
        <w:ind w:left="0"/>
        <w:jc w:val="both"/>
      </w:pPr>
      <w:r>
        <w:rPr>
          <w:rFonts w:ascii="Times New Roman"/>
          <w:b w:val="false"/>
          <w:i w:val="false"/>
          <w:color w:val="000000"/>
          <w:sz w:val="28"/>
        </w:rPr>
        <w:t>
      обучающихся на полном государственном обеспечении _____ человек;</w:t>
      </w:r>
    </w:p>
    <w:bookmarkEnd w:id="137"/>
    <w:bookmarkStart w:name="z168" w:id="138"/>
    <w:p>
      <w:pPr>
        <w:spacing w:after="0"/>
        <w:ind w:left="0"/>
        <w:jc w:val="both"/>
      </w:pPr>
      <w:r>
        <w:rPr>
          <w:rFonts w:ascii="Times New Roman"/>
          <w:b w:val="false"/>
          <w:i w:val="false"/>
          <w:color w:val="000000"/>
          <w:sz w:val="28"/>
        </w:rPr>
        <w:t>
      обучающихся в высших и средних специальных учебных заведениях на платной основе - _______ человек, стоимость обучения в год на учащегося ________ тенге.</w:t>
      </w:r>
    </w:p>
    <w:bookmarkEnd w:id="138"/>
    <w:bookmarkStart w:name="z169" w:id="139"/>
    <w:p>
      <w:pPr>
        <w:spacing w:after="0"/>
        <w:ind w:left="0"/>
        <w:jc w:val="both"/>
      </w:pPr>
      <w:r>
        <w:rPr>
          <w:rFonts w:ascii="Times New Roman"/>
          <w:b w:val="false"/>
          <w:i w:val="false"/>
          <w:color w:val="000000"/>
          <w:sz w:val="28"/>
        </w:rPr>
        <w:t>
      8. Наличие социального контракта в рамках Дорожной карты занятости 2020:___ человек:</w:t>
      </w:r>
    </w:p>
    <w:bookmarkEnd w:id="139"/>
    <w:bookmarkStart w:name="z170" w:id="140"/>
    <w:p>
      <w:pPr>
        <w:spacing w:after="0"/>
        <w:ind w:left="0"/>
        <w:jc w:val="both"/>
      </w:pPr>
      <w:r>
        <w:rPr>
          <w:rFonts w:ascii="Times New Roman"/>
          <w:b w:val="false"/>
          <w:i w:val="false"/>
          <w:color w:val="000000"/>
          <w:sz w:val="28"/>
        </w:rPr>
        <w:t>
      1) (Фамилия, имя, отчество)__________________________________________</w:t>
      </w:r>
    </w:p>
    <w:bookmarkEnd w:id="140"/>
    <w:bookmarkStart w:name="z171" w:id="141"/>
    <w:p>
      <w:pPr>
        <w:spacing w:after="0"/>
        <w:ind w:left="0"/>
        <w:jc w:val="both"/>
      </w:pPr>
      <w:r>
        <w:rPr>
          <w:rFonts w:ascii="Times New Roman"/>
          <w:b w:val="false"/>
          <w:i w:val="false"/>
          <w:color w:val="000000"/>
          <w:sz w:val="28"/>
        </w:rPr>
        <w:t>
      2) (Фамилия,имя,отчество)___________________________________________</w:t>
      </w:r>
    </w:p>
    <w:bookmarkEnd w:id="141"/>
    <w:bookmarkStart w:name="z172" w:id="142"/>
    <w:p>
      <w:pPr>
        <w:spacing w:after="0"/>
        <w:ind w:left="0"/>
        <w:jc w:val="both"/>
      </w:pPr>
      <w:r>
        <w:rPr>
          <w:rFonts w:ascii="Times New Roman"/>
          <w:b w:val="false"/>
          <w:i w:val="false"/>
          <w:color w:val="000000"/>
          <w:sz w:val="28"/>
        </w:rPr>
        <w:t>
      9. Получение обусловленных денежных пособий из Общественного фонда "Бота":</w:t>
      </w:r>
    </w:p>
    <w:bookmarkEnd w:id="142"/>
    <w:bookmarkStart w:name="z173" w:id="143"/>
    <w:p>
      <w:pPr>
        <w:spacing w:after="0"/>
        <w:ind w:left="0"/>
        <w:jc w:val="both"/>
      </w:pPr>
      <w:r>
        <w:rPr>
          <w:rFonts w:ascii="Times New Roman"/>
          <w:b w:val="false"/>
          <w:i w:val="false"/>
          <w:color w:val="000000"/>
          <w:sz w:val="28"/>
        </w:rPr>
        <w:t>
      беременные и кормящие женщины __человек;</w:t>
      </w:r>
    </w:p>
    <w:bookmarkEnd w:id="143"/>
    <w:bookmarkStart w:name="z174" w:id="144"/>
    <w:p>
      <w:pPr>
        <w:spacing w:after="0"/>
        <w:ind w:left="0"/>
        <w:jc w:val="both"/>
      </w:pPr>
      <w:r>
        <w:rPr>
          <w:rFonts w:ascii="Times New Roman"/>
          <w:b w:val="false"/>
          <w:i w:val="false"/>
          <w:color w:val="000000"/>
          <w:sz w:val="28"/>
        </w:rPr>
        <w:t>
      дети от 4 до 6 лет __человек;</w:t>
      </w:r>
    </w:p>
    <w:bookmarkEnd w:id="144"/>
    <w:bookmarkStart w:name="z175" w:id="145"/>
    <w:p>
      <w:pPr>
        <w:spacing w:after="0"/>
        <w:ind w:left="0"/>
        <w:jc w:val="both"/>
      </w:pPr>
      <w:r>
        <w:rPr>
          <w:rFonts w:ascii="Times New Roman"/>
          <w:b w:val="false"/>
          <w:i w:val="false"/>
          <w:color w:val="000000"/>
          <w:sz w:val="28"/>
        </w:rPr>
        <w:t>
      дети с ограниченными возможностями __человек;</w:t>
      </w:r>
    </w:p>
    <w:bookmarkEnd w:id="145"/>
    <w:bookmarkStart w:name="z176" w:id="146"/>
    <w:p>
      <w:pPr>
        <w:spacing w:after="0"/>
        <w:ind w:left="0"/>
        <w:jc w:val="both"/>
      </w:pPr>
      <w:r>
        <w:rPr>
          <w:rFonts w:ascii="Times New Roman"/>
          <w:b w:val="false"/>
          <w:i w:val="false"/>
          <w:color w:val="000000"/>
          <w:sz w:val="28"/>
        </w:rPr>
        <w:t>
      молодежь от 16 до 19 лет ___человек.</w:t>
      </w:r>
    </w:p>
    <w:bookmarkEnd w:id="146"/>
    <w:bookmarkStart w:name="z177" w:id="147"/>
    <w:p>
      <w:pPr>
        <w:spacing w:after="0"/>
        <w:ind w:left="0"/>
        <w:jc w:val="both"/>
      </w:pPr>
      <w:r>
        <w:rPr>
          <w:rFonts w:ascii="Times New Roman"/>
          <w:b w:val="false"/>
          <w:i w:val="false"/>
          <w:color w:val="000000"/>
          <w:sz w:val="28"/>
        </w:rPr>
        <w:t>
      10.Условия проживания (общежитие, арендное, приватизированное жилье, служебное жилье, жилой кооператив, индивидуальный жилой дом или иное (нужное указать) ___________________________________________________________________</w:t>
      </w:r>
    </w:p>
    <w:bookmarkEnd w:id="147"/>
    <w:bookmarkStart w:name="z178"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79"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80" w:id="150"/>
    <w:p>
      <w:pPr>
        <w:spacing w:after="0"/>
        <w:ind w:left="0"/>
        <w:jc w:val="both"/>
      </w:pPr>
      <w:r>
        <w:rPr>
          <w:rFonts w:ascii="Times New Roman"/>
          <w:b w:val="false"/>
          <w:i w:val="false"/>
          <w:color w:val="000000"/>
          <w:sz w:val="28"/>
        </w:rPr>
        <w:t>
      __________________________________________</w:t>
      </w:r>
    </w:p>
    <w:bookmarkEnd w:id="150"/>
    <w:bookmarkStart w:name="z181" w:id="151"/>
    <w:p>
      <w:pPr>
        <w:spacing w:after="0"/>
        <w:ind w:left="0"/>
        <w:jc w:val="both"/>
      </w:pPr>
      <w:r>
        <w:rPr>
          <w:rFonts w:ascii="Times New Roman"/>
          <w:b w:val="false"/>
          <w:i w:val="false"/>
          <w:color w:val="000000"/>
          <w:sz w:val="28"/>
        </w:rPr>
        <w:t>
      Количество комнат без кухни, кладовой и коридора ____________________________________________________________________</w:t>
      </w:r>
    </w:p>
    <w:bookmarkEnd w:id="151"/>
    <w:bookmarkStart w:name="z182" w:id="152"/>
    <w:p>
      <w:pPr>
        <w:spacing w:after="0"/>
        <w:ind w:left="0"/>
        <w:jc w:val="both"/>
      </w:pPr>
      <w:r>
        <w:rPr>
          <w:rFonts w:ascii="Times New Roman"/>
          <w:b w:val="false"/>
          <w:i w:val="false"/>
          <w:color w:val="000000"/>
          <w:sz w:val="28"/>
        </w:rPr>
        <w:t>
      _____________</w:t>
      </w:r>
    </w:p>
    <w:bookmarkEnd w:id="152"/>
    <w:bookmarkStart w:name="z183" w:id="153"/>
    <w:p>
      <w:pPr>
        <w:spacing w:after="0"/>
        <w:ind w:left="0"/>
        <w:jc w:val="both"/>
      </w:pPr>
      <w:r>
        <w:rPr>
          <w:rFonts w:ascii="Times New Roman"/>
          <w:b w:val="false"/>
          <w:i w:val="false"/>
          <w:color w:val="000000"/>
          <w:sz w:val="28"/>
        </w:rPr>
        <w:t>
      Расходы на содержание жилья в месяц__________________________________</w:t>
      </w:r>
    </w:p>
    <w:bookmarkEnd w:id="153"/>
    <w:bookmarkStart w:name="z184"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85"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86" w:id="156"/>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w:t>
      </w:r>
    </w:p>
    <w:bookmarkEnd w:id="156"/>
    <w:bookmarkStart w:name="z187"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88" w:id="158"/>
    <w:p>
      <w:pPr>
        <w:spacing w:after="0"/>
        <w:ind w:left="0"/>
        <w:jc w:val="both"/>
      </w:pPr>
      <w:r>
        <w:rPr>
          <w:rFonts w:ascii="Times New Roman"/>
          <w:b w:val="false"/>
          <w:i w:val="false"/>
          <w:color w:val="000000"/>
          <w:sz w:val="28"/>
        </w:rPr>
        <w:t>
      __________________________</w:t>
      </w:r>
    </w:p>
    <w:bookmarkEnd w:id="158"/>
    <w:bookmarkStart w:name="z189" w:id="159"/>
    <w:p>
      <w:pPr>
        <w:spacing w:after="0"/>
        <w:ind w:left="0"/>
        <w:jc w:val="both"/>
      </w:pPr>
      <w:r>
        <w:rPr>
          <w:rFonts w:ascii="Times New Roman"/>
          <w:b w:val="false"/>
          <w:i w:val="false"/>
          <w:color w:val="000000"/>
          <w:sz w:val="28"/>
        </w:rPr>
        <w:t>
      11. Доходы семьи: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 (в том числе заявителя), имеющих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3 месяца, предшествующему месяцу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60"/>
    <w:p>
      <w:pPr>
        <w:spacing w:after="0"/>
        <w:ind w:left="0"/>
        <w:jc w:val="both"/>
      </w:pPr>
      <w:r>
        <w:rPr>
          <w:rFonts w:ascii="Times New Roman"/>
          <w:b w:val="false"/>
          <w:i w:val="false"/>
          <w:color w:val="000000"/>
          <w:sz w:val="28"/>
        </w:rPr>
        <w:t>
      12. Наличие:</w:t>
      </w:r>
    </w:p>
    <w:bookmarkEnd w:id="160"/>
    <w:bookmarkStart w:name="z191" w:id="161"/>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w:t>
      </w:r>
    </w:p>
    <w:bookmarkEnd w:id="161"/>
    <w:bookmarkStart w:name="z192" w:id="162"/>
    <w:p>
      <w:pPr>
        <w:spacing w:after="0"/>
        <w:ind w:left="0"/>
        <w:jc w:val="both"/>
      </w:pPr>
      <w:r>
        <w:rPr>
          <w:rFonts w:ascii="Times New Roman"/>
          <w:b w:val="false"/>
          <w:i w:val="false"/>
          <w:color w:val="000000"/>
          <w:sz w:val="28"/>
        </w:rPr>
        <w:t>
      доходы от его эксплуатации)______________________________________________</w:t>
      </w:r>
    </w:p>
    <w:bookmarkEnd w:id="162"/>
    <w:bookmarkStart w:name="z193" w:id="163"/>
    <w:p>
      <w:pPr>
        <w:spacing w:after="0"/>
        <w:ind w:left="0"/>
        <w:jc w:val="both"/>
      </w:pPr>
      <w:r>
        <w:rPr>
          <w:rFonts w:ascii="Times New Roman"/>
          <w:b w:val="false"/>
          <w:i w:val="false"/>
          <w:color w:val="000000"/>
          <w:sz w:val="28"/>
        </w:rPr>
        <w:t>
      _______________________________________________________________________</w:t>
      </w:r>
    </w:p>
    <w:bookmarkEnd w:id="163"/>
    <w:bookmarkStart w:name="z194" w:id="164"/>
    <w:p>
      <w:pPr>
        <w:spacing w:after="0"/>
        <w:ind w:left="0"/>
        <w:jc w:val="both"/>
      </w:pPr>
      <w:r>
        <w:rPr>
          <w:rFonts w:ascii="Times New Roman"/>
          <w:b w:val="false"/>
          <w:i w:val="false"/>
          <w:color w:val="000000"/>
          <w:sz w:val="28"/>
        </w:rPr>
        <w:t>
      _______________________________________________________________________</w:t>
      </w:r>
    </w:p>
    <w:bookmarkEnd w:id="164"/>
    <w:bookmarkStart w:name="z195" w:id="165"/>
    <w:p>
      <w:pPr>
        <w:spacing w:after="0"/>
        <w:ind w:left="0"/>
        <w:jc w:val="both"/>
      </w:pPr>
      <w:r>
        <w:rPr>
          <w:rFonts w:ascii="Times New Roman"/>
          <w:b w:val="false"/>
          <w:i w:val="false"/>
          <w:color w:val="000000"/>
          <w:sz w:val="28"/>
        </w:rPr>
        <w:t>
      __________________________________________</w:t>
      </w:r>
    </w:p>
    <w:bookmarkEnd w:id="165"/>
    <w:bookmarkStart w:name="z196" w:id="166"/>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_________________________________________________________________________________</w:t>
      </w:r>
    </w:p>
    <w:bookmarkEnd w:id="166"/>
    <w:bookmarkStart w:name="z197" w:id="167"/>
    <w:p>
      <w:pPr>
        <w:spacing w:after="0"/>
        <w:ind w:left="0"/>
        <w:jc w:val="both"/>
      </w:pPr>
      <w:r>
        <w:rPr>
          <w:rFonts w:ascii="Times New Roman"/>
          <w:b w:val="false"/>
          <w:i w:val="false"/>
          <w:color w:val="000000"/>
          <w:sz w:val="28"/>
        </w:rPr>
        <w:t>
      ________________________________________________________________________________</w:t>
      </w:r>
    </w:p>
    <w:bookmarkEnd w:id="167"/>
    <w:bookmarkStart w:name="z198" w:id="168"/>
    <w:p>
      <w:pPr>
        <w:spacing w:after="0"/>
        <w:ind w:left="0"/>
        <w:jc w:val="both"/>
      </w:pPr>
      <w:r>
        <w:rPr>
          <w:rFonts w:ascii="Times New Roman"/>
          <w:b w:val="false"/>
          <w:i w:val="false"/>
          <w:color w:val="000000"/>
          <w:sz w:val="28"/>
        </w:rPr>
        <w:t>
      13. Иные доходы семьи (форма, сумма, источник):</w:t>
      </w:r>
    </w:p>
    <w:bookmarkEnd w:id="168"/>
    <w:bookmarkStart w:name="z199" w:id="169"/>
    <w:p>
      <w:pPr>
        <w:spacing w:after="0"/>
        <w:ind w:left="0"/>
        <w:jc w:val="both"/>
      </w:pPr>
      <w:r>
        <w:rPr>
          <w:rFonts w:ascii="Times New Roman"/>
          <w:b w:val="false"/>
          <w:i w:val="false"/>
          <w:color w:val="000000"/>
          <w:sz w:val="28"/>
        </w:rPr>
        <w:t>
      ________________________________________________________________________________</w:t>
      </w:r>
    </w:p>
    <w:bookmarkEnd w:id="169"/>
    <w:bookmarkStart w:name="z200" w:id="170"/>
    <w:p>
      <w:pPr>
        <w:spacing w:after="0"/>
        <w:ind w:left="0"/>
        <w:jc w:val="both"/>
      </w:pPr>
      <w:r>
        <w:rPr>
          <w:rFonts w:ascii="Times New Roman"/>
          <w:b w:val="false"/>
          <w:i w:val="false"/>
          <w:color w:val="000000"/>
          <w:sz w:val="28"/>
        </w:rPr>
        <w:t>
      _________________________________________________________________________________</w:t>
      </w:r>
    </w:p>
    <w:bookmarkEnd w:id="170"/>
    <w:bookmarkStart w:name="z201" w:id="171"/>
    <w:p>
      <w:pPr>
        <w:spacing w:after="0"/>
        <w:ind w:left="0"/>
        <w:jc w:val="both"/>
      </w:pPr>
      <w:r>
        <w:rPr>
          <w:rFonts w:ascii="Times New Roman"/>
          <w:b w:val="false"/>
          <w:i w:val="false"/>
          <w:color w:val="000000"/>
          <w:sz w:val="28"/>
        </w:rPr>
        <w:t>
      _________________________________________________________________________________</w:t>
      </w:r>
    </w:p>
    <w:bookmarkEnd w:id="171"/>
    <w:bookmarkStart w:name="z202" w:id="172"/>
    <w:p>
      <w:pPr>
        <w:spacing w:after="0"/>
        <w:ind w:left="0"/>
        <w:jc w:val="both"/>
      </w:pPr>
      <w:r>
        <w:rPr>
          <w:rFonts w:ascii="Times New Roman"/>
          <w:b w:val="false"/>
          <w:i w:val="false"/>
          <w:color w:val="000000"/>
          <w:sz w:val="28"/>
        </w:rPr>
        <w:t>
      _________________________________________________________________________________</w:t>
      </w:r>
    </w:p>
    <w:bookmarkEnd w:id="172"/>
    <w:bookmarkStart w:name="z203" w:id="173"/>
    <w:p>
      <w:pPr>
        <w:spacing w:after="0"/>
        <w:ind w:left="0"/>
        <w:jc w:val="both"/>
      </w:pPr>
      <w:r>
        <w:rPr>
          <w:rFonts w:ascii="Times New Roman"/>
          <w:b w:val="false"/>
          <w:i w:val="false"/>
          <w:color w:val="000000"/>
          <w:sz w:val="28"/>
        </w:rPr>
        <w:t>
      14. Видимые признаки нуждаемости (состояние мебели, жилья, электропроводки)</w:t>
      </w:r>
    </w:p>
    <w:bookmarkEnd w:id="173"/>
    <w:bookmarkStart w:name="z204"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205" w:id="175"/>
    <w:p>
      <w:pPr>
        <w:spacing w:after="0"/>
        <w:ind w:left="0"/>
        <w:jc w:val="both"/>
      </w:pPr>
      <w:r>
        <w:rPr>
          <w:rFonts w:ascii="Times New Roman"/>
          <w:b w:val="false"/>
          <w:i w:val="false"/>
          <w:color w:val="000000"/>
          <w:sz w:val="28"/>
        </w:rPr>
        <w:t>
      ________________________________________________________________________________</w:t>
      </w:r>
    </w:p>
    <w:bookmarkEnd w:id="175"/>
    <w:bookmarkStart w:name="z206" w:id="176"/>
    <w:p>
      <w:pPr>
        <w:spacing w:after="0"/>
        <w:ind w:left="0"/>
        <w:jc w:val="both"/>
      </w:pPr>
      <w:r>
        <w:rPr>
          <w:rFonts w:ascii="Times New Roman"/>
          <w:b w:val="false"/>
          <w:i w:val="false"/>
          <w:color w:val="000000"/>
          <w:sz w:val="28"/>
        </w:rPr>
        <w:t>
      _______________________________________________________________________________</w:t>
      </w:r>
    </w:p>
    <w:bookmarkEnd w:id="176"/>
    <w:bookmarkStart w:name="z207" w:id="177"/>
    <w:p>
      <w:pPr>
        <w:spacing w:after="0"/>
        <w:ind w:left="0"/>
        <w:jc w:val="both"/>
      </w:pPr>
      <w:r>
        <w:rPr>
          <w:rFonts w:ascii="Times New Roman"/>
          <w:b w:val="false"/>
          <w:i w:val="false"/>
          <w:color w:val="000000"/>
          <w:sz w:val="28"/>
        </w:rPr>
        <w:t>
      15. Видимые признаки благополучия (тарелка спутниковой антенны, кондиционер, свежий дорогой ремонт)</w:t>
      </w:r>
    </w:p>
    <w:bookmarkEnd w:id="177"/>
    <w:bookmarkStart w:name="z208" w:id="178"/>
    <w:p>
      <w:pPr>
        <w:spacing w:after="0"/>
        <w:ind w:left="0"/>
        <w:jc w:val="both"/>
      </w:pPr>
      <w:r>
        <w:rPr>
          <w:rFonts w:ascii="Times New Roman"/>
          <w:b w:val="false"/>
          <w:i w:val="false"/>
          <w:color w:val="000000"/>
          <w:sz w:val="28"/>
        </w:rPr>
        <w:t>
      ________________________________________________________________________</w:t>
      </w:r>
    </w:p>
    <w:bookmarkEnd w:id="178"/>
    <w:bookmarkStart w:name="z209" w:id="179"/>
    <w:p>
      <w:pPr>
        <w:spacing w:after="0"/>
        <w:ind w:left="0"/>
        <w:jc w:val="both"/>
      </w:pPr>
      <w:r>
        <w:rPr>
          <w:rFonts w:ascii="Times New Roman"/>
          <w:b w:val="false"/>
          <w:i w:val="false"/>
          <w:color w:val="000000"/>
          <w:sz w:val="28"/>
        </w:rPr>
        <w:t>
      ________________________________________________________________________</w:t>
      </w:r>
    </w:p>
    <w:bookmarkEnd w:id="179"/>
    <w:bookmarkStart w:name="z210" w:id="180"/>
    <w:p>
      <w:pPr>
        <w:spacing w:after="0"/>
        <w:ind w:left="0"/>
        <w:jc w:val="both"/>
      </w:pPr>
      <w:r>
        <w:rPr>
          <w:rFonts w:ascii="Times New Roman"/>
          <w:b w:val="false"/>
          <w:i w:val="false"/>
          <w:color w:val="000000"/>
          <w:sz w:val="28"/>
        </w:rPr>
        <w:t>
      ________________________________________________________________________</w:t>
      </w:r>
    </w:p>
    <w:bookmarkEnd w:id="180"/>
    <w:bookmarkStart w:name="z211" w:id="181"/>
    <w:p>
      <w:pPr>
        <w:spacing w:after="0"/>
        <w:ind w:left="0"/>
        <w:jc w:val="both"/>
      </w:pPr>
      <w:r>
        <w:rPr>
          <w:rFonts w:ascii="Times New Roman"/>
          <w:b w:val="false"/>
          <w:i w:val="false"/>
          <w:color w:val="000000"/>
          <w:sz w:val="28"/>
        </w:rPr>
        <w:t>
      ________________________________________________________________________</w:t>
      </w:r>
    </w:p>
    <w:bookmarkEnd w:id="181"/>
    <w:bookmarkStart w:name="z212" w:id="182"/>
    <w:p>
      <w:pPr>
        <w:spacing w:after="0"/>
        <w:ind w:left="0"/>
        <w:jc w:val="both"/>
      </w:pPr>
      <w:r>
        <w:rPr>
          <w:rFonts w:ascii="Times New Roman"/>
          <w:b w:val="false"/>
          <w:i w:val="false"/>
          <w:color w:val="000000"/>
          <w:sz w:val="28"/>
        </w:rPr>
        <w:t>
      ________________________________________________________________________</w:t>
      </w:r>
    </w:p>
    <w:bookmarkEnd w:id="182"/>
    <w:bookmarkStart w:name="z213" w:id="183"/>
    <w:p>
      <w:pPr>
        <w:spacing w:after="0"/>
        <w:ind w:left="0"/>
        <w:jc w:val="both"/>
      </w:pPr>
      <w:r>
        <w:rPr>
          <w:rFonts w:ascii="Times New Roman"/>
          <w:b w:val="false"/>
          <w:i w:val="false"/>
          <w:color w:val="000000"/>
          <w:sz w:val="28"/>
        </w:rPr>
        <w:t>
      ____________________________________________</w:t>
      </w:r>
    </w:p>
    <w:bookmarkEnd w:id="183"/>
    <w:bookmarkStart w:name="z214" w:id="184"/>
    <w:p>
      <w:pPr>
        <w:spacing w:after="0"/>
        <w:ind w:left="0"/>
        <w:jc w:val="both"/>
      </w:pPr>
      <w:r>
        <w:rPr>
          <w:rFonts w:ascii="Times New Roman"/>
          <w:b w:val="false"/>
          <w:i w:val="false"/>
          <w:color w:val="000000"/>
          <w:sz w:val="28"/>
        </w:rPr>
        <w:t>
      16. Санитарно-эпидемиологические условия проживания ________________________________________________________________________________</w:t>
      </w:r>
    </w:p>
    <w:bookmarkEnd w:id="184"/>
    <w:bookmarkStart w:name="z215" w:id="185"/>
    <w:p>
      <w:pPr>
        <w:spacing w:after="0"/>
        <w:ind w:left="0"/>
        <w:jc w:val="both"/>
      </w:pPr>
      <w:r>
        <w:rPr>
          <w:rFonts w:ascii="Times New Roman"/>
          <w:b w:val="false"/>
          <w:i w:val="false"/>
          <w:color w:val="000000"/>
          <w:sz w:val="28"/>
        </w:rPr>
        <w:t>
      17. Другие наблюдения участковой комиссии:</w:t>
      </w:r>
    </w:p>
    <w:bookmarkEnd w:id="185"/>
    <w:bookmarkStart w:name="z216" w:id="186"/>
    <w:p>
      <w:pPr>
        <w:spacing w:after="0"/>
        <w:ind w:left="0"/>
        <w:jc w:val="both"/>
      </w:pPr>
      <w:r>
        <w:rPr>
          <w:rFonts w:ascii="Times New Roman"/>
          <w:b w:val="false"/>
          <w:i w:val="false"/>
          <w:color w:val="000000"/>
          <w:sz w:val="28"/>
        </w:rPr>
        <w:t>
      ________________________________________________________________________________</w:t>
      </w:r>
    </w:p>
    <w:bookmarkEnd w:id="186"/>
    <w:bookmarkStart w:name="z217" w:id="187"/>
    <w:p>
      <w:pPr>
        <w:spacing w:after="0"/>
        <w:ind w:left="0"/>
        <w:jc w:val="both"/>
      </w:pPr>
      <w:r>
        <w:rPr>
          <w:rFonts w:ascii="Times New Roman"/>
          <w:b w:val="false"/>
          <w:i w:val="false"/>
          <w:color w:val="000000"/>
          <w:sz w:val="28"/>
        </w:rPr>
        <w:t>
      18. Председатель комиссии: ________________________________________________________</w:t>
      </w:r>
    </w:p>
    <w:bookmarkEnd w:id="187"/>
    <w:bookmarkStart w:name="z218" w:id="188"/>
    <w:p>
      <w:pPr>
        <w:spacing w:after="0"/>
        <w:ind w:left="0"/>
        <w:jc w:val="both"/>
      </w:pPr>
      <w:r>
        <w:rPr>
          <w:rFonts w:ascii="Times New Roman"/>
          <w:b w:val="false"/>
          <w:i w:val="false"/>
          <w:color w:val="000000"/>
          <w:sz w:val="28"/>
        </w:rPr>
        <w:t>
      Члены комиссии:</w:t>
      </w:r>
    </w:p>
    <w:bookmarkEnd w:id="188"/>
    <w:bookmarkStart w:name="z219" w:id="189"/>
    <w:p>
      <w:pPr>
        <w:spacing w:after="0"/>
        <w:ind w:left="0"/>
        <w:jc w:val="both"/>
      </w:pPr>
      <w:r>
        <w:rPr>
          <w:rFonts w:ascii="Times New Roman"/>
          <w:b w:val="false"/>
          <w:i w:val="false"/>
          <w:color w:val="000000"/>
          <w:sz w:val="28"/>
        </w:rPr>
        <w:t>
      ________________________ ______________________</w:t>
      </w:r>
    </w:p>
    <w:bookmarkEnd w:id="189"/>
    <w:bookmarkStart w:name="z220" w:id="190"/>
    <w:p>
      <w:pPr>
        <w:spacing w:after="0"/>
        <w:ind w:left="0"/>
        <w:jc w:val="both"/>
      </w:pPr>
      <w:r>
        <w:rPr>
          <w:rFonts w:ascii="Times New Roman"/>
          <w:b w:val="false"/>
          <w:i w:val="false"/>
          <w:color w:val="000000"/>
          <w:sz w:val="28"/>
        </w:rPr>
        <w:t>
      ________________________ ______________________</w:t>
      </w:r>
    </w:p>
    <w:bookmarkEnd w:id="190"/>
    <w:bookmarkStart w:name="z221" w:id="191"/>
    <w:p>
      <w:pPr>
        <w:spacing w:after="0"/>
        <w:ind w:left="0"/>
        <w:jc w:val="both"/>
      </w:pPr>
      <w:r>
        <w:rPr>
          <w:rFonts w:ascii="Times New Roman"/>
          <w:b w:val="false"/>
          <w:i w:val="false"/>
          <w:color w:val="000000"/>
          <w:sz w:val="28"/>
        </w:rPr>
        <w:t>
      ________________________ ______________________</w:t>
      </w:r>
    </w:p>
    <w:bookmarkEnd w:id="191"/>
    <w:bookmarkStart w:name="z222" w:id="192"/>
    <w:p>
      <w:pPr>
        <w:spacing w:after="0"/>
        <w:ind w:left="0"/>
        <w:jc w:val="both"/>
      </w:pPr>
      <w:r>
        <w:rPr>
          <w:rFonts w:ascii="Times New Roman"/>
          <w:b w:val="false"/>
          <w:i w:val="false"/>
          <w:color w:val="000000"/>
          <w:sz w:val="28"/>
        </w:rPr>
        <w:t>
      ________________________ ______________________</w:t>
      </w:r>
    </w:p>
    <w:bookmarkEnd w:id="192"/>
    <w:bookmarkStart w:name="z223" w:id="193"/>
    <w:p>
      <w:pPr>
        <w:spacing w:after="0"/>
        <w:ind w:left="0"/>
        <w:jc w:val="both"/>
      </w:pPr>
      <w:r>
        <w:rPr>
          <w:rFonts w:ascii="Times New Roman"/>
          <w:b w:val="false"/>
          <w:i w:val="false"/>
          <w:color w:val="000000"/>
          <w:sz w:val="28"/>
        </w:rPr>
        <w:t>
      (подпись) (фамилия, имя, отчество )</w:t>
      </w:r>
    </w:p>
    <w:bookmarkEnd w:id="193"/>
    <w:bookmarkStart w:name="z224" w:id="194"/>
    <w:p>
      <w:pPr>
        <w:spacing w:after="0"/>
        <w:ind w:left="0"/>
        <w:jc w:val="both"/>
      </w:pPr>
      <w:r>
        <w:rPr>
          <w:rFonts w:ascii="Times New Roman"/>
          <w:b w:val="false"/>
          <w:i w:val="false"/>
          <w:color w:val="000000"/>
          <w:sz w:val="28"/>
        </w:rPr>
        <w:t>
      С составленным актом ознакомлен(а):</w:t>
      </w:r>
    </w:p>
    <w:bookmarkEnd w:id="194"/>
    <w:bookmarkStart w:name="z225" w:id="195"/>
    <w:p>
      <w:pPr>
        <w:spacing w:after="0"/>
        <w:ind w:left="0"/>
        <w:jc w:val="both"/>
      </w:pPr>
      <w:r>
        <w:rPr>
          <w:rFonts w:ascii="Times New Roman"/>
          <w:b w:val="false"/>
          <w:i w:val="false"/>
          <w:color w:val="000000"/>
          <w:sz w:val="28"/>
        </w:rPr>
        <w:t>
      Фамилия, имя, отчество и подпись заявителя _________________________________________________________________________________</w:t>
      </w:r>
    </w:p>
    <w:bookmarkEnd w:id="195"/>
    <w:bookmarkStart w:name="z226" w:id="196"/>
    <w:p>
      <w:pPr>
        <w:spacing w:after="0"/>
        <w:ind w:left="0"/>
        <w:jc w:val="both"/>
      </w:pPr>
      <w:r>
        <w:rPr>
          <w:rFonts w:ascii="Times New Roman"/>
          <w:b w:val="false"/>
          <w:i w:val="false"/>
          <w:color w:val="000000"/>
          <w:sz w:val="28"/>
        </w:rPr>
        <w:t>
      От проведения обследования отказываюсь _________________________________________________________________________________</w:t>
      </w:r>
    </w:p>
    <w:bookmarkEnd w:id="196"/>
    <w:bookmarkStart w:name="z227" w:id="197"/>
    <w:p>
      <w:pPr>
        <w:spacing w:after="0"/>
        <w:ind w:left="0"/>
        <w:jc w:val="both"/>
      </w:pPr>
      <w:r>
        <w:rPr>
          <w:rFonts w:ascii="Times New Roman"/>
          <w:b w:val="false"/>
          <w:i w:val="false"/>
          <w:color w:val="000000"/>
          <w:sz w:val="28"/>
        </w:rPr>
        <w:t>
      Фамилия, имя, отчество и подпись заявителя (или одного из членов семьи).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социальнойпомошиустановления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Каргалинском районе</w:t>
            </w:r>
          </w:p>
        </w:tc>
      </w:tr>
    </w:tbl>
    <w:bookmarkStart w:name="z233" w:id="198"/>
    <w:p>
      <w:pPr>
        <w:spacing w:after="0"/>
        <w:ind w:left="0"/>
        <w:jc w:val="left"/>
      </w:pPr>
      <w:r>
        <w:rPr>
          <w:rFonts w:ascii="Times New Roman"/>
          <w:b/>
          <w:i w:val="false"/>
          <w:color w:val="000000"/>
        </w:rPr>
        <w:t xml:space="preserve"> Заключение участковой комиссии № __</w:t>
      </w:r>
    </w:p>
    <w:bookmarkEnd w:id="198"/>
    <w:bookmarkStart w:name="z234" w:id="199"/>
    <w:p>
      <w:pPr>
        <w:spacing w:after="0"/>
        <w:ind w:left="0"/>
        <w:jc w:val="both"/>
      </w:pPr>
      <w:r>
        <w:rPr>
          <w:rFonts w:ascii="Times New Roman"/>
          <w:b w:val="false"/>
          <w:i w:val="false"/>
          <w:color w:val="000000"/>
          <w:sz w:val="28"/>
        </w:rPr>
        <w:t>
      "____" ____________ 20___ ж.</w:t>
      </w:r>
    </w:p>
    <w:bookmarkEnd w:id="199"/>
    <w:bookmarkStart w:name="z235" w:id="200"/>
    <w:p>
      <w:pPr>
        <w:spacing w:after="0"/>
        <w:ind w:left="0"/>
        <w:jc w:val="both"/>
      </w:pPr>
      <w:r>
        <w:rPr>
          <w:rFonts w:ascii="Times New Roman"/>
          <w:b w:val="false"/>
          <w:i w:val="false"/>
          <w:color w:val="000000"/>
          <w:sz w:val="28"/>
        </w:rPr>
        <w:t>
      __________________________________________________________________</w:t>
      </w:r>
    </w:p>
    <w:bookmarkEnd w:id="200"/>
    <w:bookmarkStart w:name="z236" w:id="201"/>
    <w:p>
      <w:pPr>
        <w:spacing w:after="0"/>
        <w:ind w:left="0"/>
        <w:jc w:val="both"/>
      </w:pPr>
      <w:r>
        <w:rPr>
          <w:rFonts w:ascii="Times New Roman"/>
          <w:b w:val="false"/>
          <w:i w:val="false"/>
          <w:color w:val="000000"/>
          <w:sz w:val="28"/>
        </w:rPr>
        <w:t>
      (фамилия, имя, отчество заявителя)</w:t>
      </w:r>
    </w:p>
    <w:bookmarkEnd w:id="201"/>
    <w:bookmarkStart w:name="z237" w:id="202"/>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w:t>
      </w:r>
    </w:p>
    <w:bookmarkEnd w:id="202"/>
    <w:bookmarkStart w:name="z238" w:id="203"/>
    <w:p>
      <w:pPr>
        <w:spacing w:after="0"/>
        <w:ind w:left="0"/>
        <w:jc w:val="both"/>
      </w:pPr>
      <w:r>
        <w:rPr>
          <w:rFonts w:ascii="Times New Roman"/>
          <w:b w:val="false"/>
          <w:i w:val="false"/>
          <w:color w:val="000000"/>
          <w:sz w:val="28"/>
        </w:rPr>
        <w:t>
      материального положения заявителя (семьи) выносит заключение о</w:t>
      </w:r>
    </w:p>
    <w:bookmarkEnd w:id="203"/>
    <w:bookmarkStart w:name="z239" w:id="204"/>
    <w:p>
      <w:pPr>
        <w:spacing w:after="0"/>
        <w:ind w:left="0"/>
        <w:jc w:val="both"/>
      </w:pPr>
      <w:r>
        <w:rPr>
          <w:rFonts w:ascii="Times New Roman"/>
          <w:b w:val="false"/>
          <w:i w:val="false"/>
          <w:color w:val="000000"/>
          <w:sz w:val="28"/>
        </w:rPr>
        <w:t>
      __________________________________________________________________</w:t>
      </w:r>
    </w:p>
    <w:bookmarkEnd w:id="204"/>
    <w:bookmarkStart w:name="z240" w:id="205"/>
    <w:p>
      <w:pPr>
        <w:spacing w:after="0"/>
        <w:ind w:left="0"/>
        <w:jc w:val="both"/>
      </w:pPr>
      <w:r>
        <w:rPr>
          <w:rFonts w:ascii="Times New Roman"/>
          <w:b w:val="false"/>
          <w:i w:val="false"/>
          <w:color w:val="000000"/>
          <w:sz w:val="28"/>
        </w:rPr>
        <w:t>
      (необходимости, отсутствии необходимости) предоставления лицу (семье) социальной помощи с наступлением трудной жизненной ситуации</w:t>
      </w:r>
    </w:p>
    <w:bookmarkEnd w:id="205"/>
    <w:bookmarkStart w:name="z241" w:id="206"/>
    <w:p>
      <w:pPr>
        <w:spacing w:after="0"/>
        <w:ind w:left="0"/>
        <w:jc w:val="both"/>
      </w:pPr>
      <w:r>
        <w:rPr>
          <w:rFonts w:ascii="Times New Roman"/>
          <w:b w:val="false"/>
          <w:i w:val="false"/>
          <w:color w:val="000000"/>
          <w:sz w:val="28"/>
        </w:rPr>
        <w:t>
      Председатель комиссии: __________ ___________________________</w:t>
      </w:r>
    </w:p>
    <w:bookmarkEnd w:id="206"/>
    <w:bookmarkStart w:name="z242" w:id="207"/>
    <w:p>
      <w:pPr>
        <w:spacing w:after="0"/>
        <w:ind w:left="0"/>
        <w:jc w:val="both"/>
      </w:pPr>
      <w:r>
        <w:rPr>
          <w:rFonts w:ascii="Times New Roman"/>
          <w:b w:val="false"/>
          <w:i w:val="false"/>
          <w:color w:val="000000"/>
          <w:sz w:val="28"/>
        </w:rPr>
        <w:t>
      Члены комиссии:</w:t>
      </w:r>
    </w:p>
    <w:bookmarkEnd w:id="207"/>
    <w:bookmarkStart w:name="z243" w:id="208"/>
    <w:p>
      <w:pPr>
        <w:spacing w:after="0"/>
        <w:ind w:left="0"/>
        <w:jc w:val="both"/>
      </w:pPr>
      <w:r>
        <w:rPr>
          <w:rFonts w:ascii="Times New Roman"/>
          <w:b w:val="false"/>
          <w:i w:val="false"/>
          <w:color w:val="000000"/>
          <w:sz w:val="28"/>
        </w:rPr>
        <w:t>
      _______________________ __________________________</w:t>
      </w:r>
    </w:p>
    <w:bookmarkEnd w:id="208"/>
    <w:bookmarkStart w:name="z244" w:id="209"/>
    <w:p>
      <w:pPr>
        <w:spacing w:after="0"/>
        <w:ind w:left="0"/>
        <w:jc w:val="both"/>
      </w:pPr>
      <w:r>
        <w:rPr>
          <w:rFonts w:ascii="Times New Roman"/>
          <w:b w:val="false"/>
          <w:i w:val="false"/>
          <w:color w:val="000000"/>
          <w:sz w:val="28"/>
        </w:rPr>
        <w:t>
      _______________________ _________________________</w:t>
      </w:r>
    </w:p>
    <w:bookmarkEnd w:id="209"/>
    <w:bookmarkStart w:name="z245" w:id="210"/>
    <w:p>
      <w:pPr>
        <w:spacing w:after="0"/>
        <w:ind w:left="0"/>
        <w:jc w:val="both"/>
      </w:pPr>
      <w:r>
        <w:rPr>
          <w:rFonts w:ascii="Times New Roman"/>
          <w:b w:val="false"/>
          <w:i w:val="false"/>
          <w:color w:val="000000"/>
          <w:sz w:val="28"/>
        </w:rPr>
        <w:t>
      _______________________ _________________________</w:t>
      </w:r>
    </w:p>
    <w:bookmarkEnd w:id="210"/>
    <w:bookmarkStart w:name="z246" w:id="211"/>
    <w:p>
      <w:pPr>
        <w:spacing w:after="0"/>
        <w:ind w:left="0"/>
        <w:jc w:val="both"/>
      </w:pPr>
      <w:r>
        <w:rPr>
          <w:rFonts w:ascii="Times New Roman"/>
          <w:b w:val="false"/>
          <w:i w:val="false"/>
          <w:color w:val="000000"/>
          <w:sz w:val="28"/>
        </w:rPr>
        <w:t>
      _______________________ _________________________</w:t>
      </w:r>
    </w:p>
    <w:bookmarkEnd w:id="211"/>
    <w:bookmarkStart w:name="z247" w:id="212"/>
    <w:p>
      <w:pPr>
        <w:spacing w:after="0"/>
        <w:ind w:left="0"/>
        <w:jc w:val="both"/>
      </w:pPr>
      <w:r>
        <w:rPr>
          <w:rFonts w:ascii="Times New Roman"/>
          <w:b w:val="false"/>
          <w:i w:val="false"/>
          <w:color w:val="000000"/>
          <w:sz w:val="28"/>
        </w:rPr>
        <w:t>
      (подписи) (фамилия, имя, отчество)</w:t>
      </w:r>
    </w:p>
    <w:bookmarkEnd w:id="212"/>
    <w:bookmarkStart w:name="z248" w:id="213"/>
    <w:p>
      <w:pPr>
        <w:spacing w:after="0"/>
        <w:ind w:left="0"/>
        <w:jc w:val="both"/>
      </w:pPr>
      <w:r>
        <w:rPr>
          <w:rFonts w:ascii="Times New Roman"/>
          <w:b w:val="false"/>
          <w:i w:val="false"/>
          <w:color w:val="000000"/>
          <w:sz w:val="28"/>
        </w:rPr>
        <w:t>
      Заключение с прилагаемыми документами в количестве ____ принято "__"____________ 20__ г. __________________________ Фамилия, имя, отчество, должность, подпись работника, акима сельского округа или уполномоченного органа, принявшего документы</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