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a1c5" w14:textId="df4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413 "Об утверждении бюджета Степного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2020 года № 446. Зарегистрировано Департаментом юстиции Актюбинской области 9 апреля 2020 года № 7027.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413 "Об утверждении бюджета Степного сельского округа на 2020-2022 годы" (зарегистрированное в Реестре государственной регистрации нормативных правовых актов № 6718, опубликованное 24 января 2020 года в эталонном контрольном банке нормативных правовых актов Республики Казахстана в электронном виде) следующие изменения и дополнение: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"42 629" заменить цифрами "42 861",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поступление 232 тысяч тенге.".;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"42 629" заменить цифрами "42 861".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413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