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af68" w14:textId="13da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Каргалинскому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13 января 2020 года № 5. Зарегистрировано Департаментом юстиции Актюбинской области 14 января 2020 года № 6699.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Каргалинскому району на 2020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Каргалинского района от 23 апреля 2019 года № 72 "Об установлении квоты рабочих мест для трудоустройства лиц, освобожденных из мест лишения свободы по Каргалинскому району" (зарегистрированное в Реестре государственной регистрации нормативных правовых актов Республики Казахстан №6116, опубликованное 25 апреля 2019 года в эталонном контрольном банке нормативных правовых актов Республики Казахстан в электронном виде) .</w:t>
      </w:r>
    </w:p>
    <w:bookmarkEnd w:id="2"/>
    <w:bookmarkStart w:name="z5" w:id="3"/>
    <w:p>
      <w:pPr>
        <w:spacing w:after="0"/>
        <w:ind w:left="0"/>
        <w:jc w:val="both"/>
      </w:pPr>
      <w:r>
        <w:rPr>
          <w:rFonts w:ascii="Times New Roman"/>
          <w:b w:val="false"/>
          <w:i w:val="false"/>
          <w:color w:val="000000"/>
          <w:sz w:val="28"/>
        </w:rPr>
        <w:t>
      3. Государственному учреждению "Каргалинский районный отдел занятости и социальных программ"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Каргалинского района после его официального опубликования.</w:t>
      </w:r>
    </w:p>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Ж. Тулегенова.</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с 1 января 2020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Каргалинского района от 13 января 2020 года № 5</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Каргалинскому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"Степное Алтын Астық"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"Велиховка"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"ДиЛэнд"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"Кайракты"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"Бадамша-Сервис" на праве хозяйственного ведения при государственном учреждении "Каргалинский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