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6ec3" w14:textId="ac36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10 марта 2020 года № 47. Зарегистрировано Департаментом юстиции Актюбинской области 12 марта 2020 года № 6868.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22 472,31 гектаров, расположенный на участке "Иргиз" и "Саралы" Иргизского района без изъятия у землепользователей, для проведения работ по разведке полезных ископаемых Акционерным обществом "Соколовско-Сарбайское горно-обогатительное производственное объединение", срок до 7 августа 2024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Иргизского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