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09b" w14:textId="58e4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405. Зарегистрировано Департаментом юстиции Актюбинской области 31 декабря 2020 года № 7899.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Жаркамысского сельского округа на 2021 год объем субвенций, передаваемой из районного бюджета в сумме 24 534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Жаркамысского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Жаркамысского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