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83b6" w14:textId="7288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Сартогайского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2020 года № 411. Зарегистрировано Департаментом юстиции Актюбинской области 30 декабря 2020 года № 7894.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41 721,8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40 312,8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43 174,8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34 302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Сартогайского сельского округа на 2021 год объем субвенций, передаваемой из районного бюджета в сумме 22 068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2021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 Байганинского районного маслихата от 29 декабря 2020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Сартогайского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29 декабря 2020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Сартогайского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