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a676" w14:textId="b7ca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Байганинского района от 19 февраля 2018 года № 37 "Об определении видов и порядка поощрений, а также размера денежного вознаграждения граждан, участвующих в обеспечении общественного порядка в Байганинском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18 сентября 2020 года № 186. Зарегистрировано Департаментом юстиции Актюбинской области 18 сентября 2020 года № 7441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19 февраля 2018 года № 37 "Об определении видов и порядка поощрений, а также размера денежного вознаграждения граждан, участвующих в обеспечении общественного порядка в Байганинском районе" (зарегистрированное в Реестре государственной регистрации нормативных правовых актов за № 3-4-154, опубликованное 20 марта 2018 года в районной газете "Жем-Сағыз")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Байганинского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Байганинского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Байганинского района от 18 сентября 2020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Байганинского района от 19 февраля 2018 года № 37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Байганинском районе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рассматриваются комиссией по поощрению граждан, участвующих в охране общественного порядка, способствовавших предупреждению и пресечению преступлений (далее - Комиссия), создаваемой акиматом Байганинского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начальник отдела полиции Байганинского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комиссией, для выплаты поощрения - приказ начальника Департамента полиции Актюбинской области Министерства внутренних дел Республики Казахстан согласно решению, принятому Комиссией.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десятикратного месячного расчетного показателя.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отделом полиции Байганинского района, за счет средств областного бюджета.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Департамента полиции Актюбинской области Министерства внутренних дел Республики Казахстан отдельной программой.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