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d712" w14:textId="7e4d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Миялинского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января 2020 года № 299. Зарегистрировано Департаментом юстиции Актюбинской области 14 января 2020 года № 6706.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Миялинского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58 596,0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58 596,0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Байганинского районного маслихата Актюбинской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 руководству, что с 1 января 2020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Байганинского районного маслихата Актюбинской области от 14.09.2020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Миялинского сельского округа на 2020 год объем субвенций, передаваемой из районного бюджета в сумме 50 064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"6" января 2020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"6" января 2020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"6" января 2020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